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CB" w:rsidRPr="00674AC9" w:rsidRDefault="007E47CB" w:rsidP="007E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7E47CB" w:rsidRPr="00674AC9" w:rsidRDefault="007E47CB" w:rsidP="007E4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№10 г. Сальска</w:t>
      </w:r>
    </w:p>
    <w:p w:rsidR="007E47CB" w:rsidRPr="00F74203" w:rsidRDefault="007E47CB" w:rsidP="007E47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7CB" w:rsidRPr="00F74203" w:rsidRDefault="007E47CB" w:rsidP="007E47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E47CB" w:rsidRPr="00F74203" w:rsidRDefault="007E47CB" w:rsidP="007E47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CB" w:rsidRPr="00F74203" w:rsidRDefault="007E47CB" w:rsidP="007E47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 марта 2018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</w:t>
      </w:r>
      <w:r w:rsidRPr="00F7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52C3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7E47CB" w:rsidRPr="00F74203" w:rsidRDefault="007E47CB" w:rsidP="007E47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CB" w:rsidRDefault="007E47CB" w:rsidP="007E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комиссии </w:t>
      </w:r>
      <w:r w:rsidRPr="007E47CB">
        <w:rPr>
          <w:rFonts w:ascii="Times New Roman" w:hAnsi="Times New Roman" w:cs="Times New Roman"/>
          <w:sz w:val="24"/>
          <w:szCs w:val="24"/>
        </w:rPr>
        <w:t>по урегулированию конфликта интересов</w:t>
      </w:r>
    </w:p>
    <w:p w:rsidR="007E47CB" w:rsidRDefault="007E47CB" w:rsidP="007E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МБОУ СОШ №10 г. Сальска</w:t>
      </w:r>
    </w:p>
    <w:p w:rsidR="007E47CB" w:rsidRDefault="007E47CB" w:rsidP="007E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7E47CB" w:rsidRPr="009562B8" w:rsidRDefault="007E47CB" w:rsidP="007E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6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="004110E0" w:rsidRPr="007E47CB">
        <w:rPr>
          <w:rFonts w:ascii="Times New Roman" w:hAnsi="Times New Roman" w:cs="Times New Roman"/>
          <w:sz w:val="24"/>
          <w:szCs w:val="24"/>
        </w:rPr>
        <w:t>организации эффективной работы и обеспечения координации работ по предупреждению и профилактике коррупционных и иных правонарушений в</w:t>
      </w:r>
      <w:r w:rsidR="004110E0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10E0" w:rsidRPr="007E47CB">
        <w:rPr>
          <w:rFonts w:ascii="Times New Roman" w:hAnsi="Times New Roman" w:cs="Times New Roman"/>
          <w:sz w:val="24"/>
          <w:szCs w:val="24"/>
        </w:rPr>
        <w:t>устранения порождающих её причин и условий, защиты законных интересов граждан от угроз, связанных с коррупцией в сфере образования, на основании Федерального закона Российской Федерации от 25 декабря 2008 года № 273-ФЗ «О противодействии коррупции», Федерального закона от 29 декабря 2012 года № 273-ФЗ</w:t>
      </w:r>
      <w:proofErr w:type="gramEnd"/>
      <w:r w:rsidR="004110E0" w:rsidRPr="007E47C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:rsidR="007E47CB" w:rsidRDefault="007E47CB" w:rsidP="007E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7CB" w:rsidRPr="009562B8" w:rsidRDefault="007E47CB" w:rsidP="007E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A3B0C" w:rsidRDefault="00FA3B0C" w:rsidP="00FA3B0C">
      <w:pPr>
        <w:pStyle w:val="a3"/>
      </w:pPr>
    </w:p>
    <w:p w:rsidR="008A7BFA" w:rsidRPr="008A7BFA" w:rsidRDefault="007E47CB" w:rsidP="008A7BFA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7BFA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урегулированию конфликта интересов </w:t>
      </w:r>
      <w:r w:rsidR="00FA3B0C" w:rsidRPr="008A7BFA">
        <w:rPr>
          <w:rFonts w:ascii="Times New Roman" w:hAnsi="Times New Roman" w:cs="Times New Roman"/>
          <w:sz w:val="24"/>
          <w:szCs w:val="24"/>
        </w:rPr>
        <w:t>работников МБОУ СОШ №10 г. Сальска</w:t>
      </w:r>
      <w:r w:rsidRPr="008A7BFA">
        <w:rPr>
          <w:rFonts w:ascii="Times New Roman" w:hAnsi="Times New Roman" w:cs="Times New Roman"/>
          <w:sz w:val="24"/>
          <w:szCs w:val="24"/>
        </w:rPr>
        <w:t xml:space="preserve"> в следующем составе: </w:t>
      </w:r>
    </w:p>
    <w:p w:rsidR="008A7BFA" w:rsidRDefault="008A7BFA" w:rsidP="008A7BFA">
      <w:pPr>
        <w:pStyle w:val="a4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 w:rsidRPr="008A7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комиссии:</w:t>
      </w:r>
      <w:r w:rsidRPr="008A7BFA">
        <w:rPr>
          <w:rFonts w:ascii="Times New Roman" w:hAnsi="Times New Roman" w:cs="Times New Roman"/>
          <w:color w:val="000000"/>
          <w:sz w:val="24"/>
          <w:szCs w:val="24"/>
        </w:rPr>
        <w:t> Грищенко Татьяна Анатольевна - директор;</w:t>
      </w:r>
    </w:p>
    <w:p w:rsidR="008A7BFA" w:rsidRDefault="008A7BFA" w:rsidP="008A7BFA">
      <w:pPr>
        <w:pStyle w:val="a4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 w:rsidRPr="008A7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Заместитель председателя комиссии:</w:t>
      </w:r>
      <w:r w:rsidRPr="008A7BFA">
        <w:rPr>
          <w:rFonts w:ascii="Times New Roman" w:hAnsi="Times New Roman" w:cs="Times New Roman"/>
          <w:color w:val="000000"/>
          <w:sz w:val="24"/>
          <w:szCs w:val="24"/>
        </w:rPr>
        <w:t> Скорченко Елена Михайловна - заместитель директора по учебно-воспитательной работе;</w:t>
      </w:r>
    </w:p>
    <w:p w:rsidR="008A7BFA" w:rsidRDefault="008A7BFA" w:rsidP="008A7BFA">
      <w:pPr>
        <w:pStyle w:val="a4"/>
        <w:ind w:hanging="57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7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7BFA">
        <w:rPr>
          <w:rFonts w:ascii="Times New Roman" w:hAnsi="Times New Roman" w:cs="Times New Roman"/>
          <w:bCs/>
          <w:color w:val="000000"/>
          <w:sz w:val="24"/>
          <w:szCs w:val="24"/>
        </w:rPr>
        <w:t>Герасименко Наталья Ивановна, заведующая библиотекой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40809" w:rsidRDefault="008A7BFA" w:rsidP="008A7BFA">
      <w:pPr>
        <w:pStyle w:val="a4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 w:rsidRPr="006629B3">
        <w:rPr>
          <w:rFonts w:ascii="Times New Roman" w:hAnsi="Times New Roman" w:cs="Times New Roman"/>
          <w:b/>
          <w:bCs/>
          <w:color w:val="000000"/>
        </w:rPr>
        <w:t>Члены комиссии:</w:t>
      </w:r>
      <w:r w:rsidRPr="006629B3">
        <w:rPr>
          <w:rFonts w:ascii="Times New Roman" w:hAnsi="Times New Roman" w:cs="Times New Roman"/>
          <w:color w:val="000000"/>
        </w:rPr>
        <w:br/>
      </w:r>
      <w:r w:rsidRPr="008A7BFA">
        <w:rPr>
          <w:rFonts w:ascii="Times New Roman" w:hAnsi="Times New Roman" w:cs="Times New Roman"/>
          <w:color w:val="000000"/>
          <w:sz w:val="24"/>
          <w:szCs w:val="24"/>
        </w:rPr>
        <w:t xml:space="preserve">Лапутина Светлана Сергеевна </w:t>
      </w:r>
      <w:proofErr w:type="gramStart"/>
      <w:r w:rsidRPr="008A7BFA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Pr="008A7BFA">
        <w:rPr>
          <w:rFonts w:ascii="Times New Roman" w:hAnsi="Times New Roman" w:cs="Times New Roman"/>
          <w:color w:val="000000"/>
          <w:sz w:val="24"/>
          <w:szCs w:val="24"/>
        </w:rPr>
        <w:t>едагог-психолог;</w:t>
      </w:r>
      <w:r w:rsidRPr="008A7B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0809">
        <w:rPr>
          <w:rFonts w:ascii="Times New Roman" w:hAnsi="Times New Roman" w:cs="Times New Roman"/>
          <w:color w:val="000000"/>
          <w:sz w:val="24"/>
          <w:szCs w:val="24"/>
        </w:rPr>
        <w:t>Асташина Людмила Николаевна</w:t>
      </w:r>
      <w:r w:rsidRPr="008A7BFA">
        <w:rPr>
          <w:rFonts w:ascii="Times New Roman" w:hAnsi="Times New Roman" w:cs="Times New Roman"/>
          <w:color w:val="000000"/>
          <w:sz w:val="24"/>
          <w:szCs w:val="24"/>
        </w:rPr>
        <w:t xml:space="preserve"> – учитель </w:t>
      </w:r>
      <w:r w:rsidR="00A40809">
        <w:rPr>
          <w:rFonts w:ascii="Times New Roman" w:hAnsi="Times New Roman" w:cs="Times New Roman"/>
          <w:color w:val="000000"/>
          <w:sz w:val="24"/>
          <w:szCs w:val="24"/>
        </w:rPr>
        <w:t>начальных классов</w:t>
      </w:r>
      <w:r w:rsidRPr="008A7B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7BFA" w:rsidRPr="004C564C" w:rsidRDefault="00A40809" w:rsidP="008A7BFA">
      <w:pPr>
        <w:pStyle w:val="a4"/>
        <w:ind w:hanging="5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40809">
        <w:rPr>
          <w:rFonts w:ascii="Times New Roman" w:hAnsi="Times New Roman" w:cs="Times New Roman"/>
          <w:color w:val="000000"/>
          <w:sz w:val="24"/>
          <w:szCs w:val="24"/>
        </w:rPr>
        <w:t>Лощилина Людмила Павловна, лаборант кабинета информатики;</w:t>
      </w:r>
      <w:r w:rsidR="008A7BFA" w:rsidRPr="008A7B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Аганина Елена Николаевна </w:t>
      </w:r>
      <w:proofErr w:type="gramStart"/>
      <w:r w:rsidR="008A7BFA" w:rsidRPr="008A7BFA">
        <w:rPr>
          <w:rFonts w:ascii="Times New Roman" w:hAnsi="Times New Roman" w:cs="Times New Roman"/>
          <w:color w:val="000000"/>
          <w:sz w:val="24"/>
          <w:szCs w:val="24"/>
        </w:rPr>
        <w:t>-п</w:t>
      </w:r>
      <w:proofErr w:type="gramEnd"/>
      <w:r w:rsidR="008A7BFA" w:rsidRPr="008A7BFA">
        <w:rPr>
          <w:rFonts w:ascii="Times New Roman" w:hAnsi="Times New Roman" w:cs="Times New Roman"/>
          <w:color w:val="000000"/>
          <w:sz w:val="24"/>
          <w:szCs w:val="24"/>
        </w:rPr>
        <w:t>редседатель ПК.</w:t>
      </w:r>
    </w:p>
    <w:p w:rsidR="004C564C" w:rsidRPr="004C564C" w:rsidRDefault="007E47CB" w:rsidP="008A7BFA">
      <w:pPr>
        <w:pStyle w:val="a4"/>
        <w:ind w:hanging="578"/>
        <w:rPr>
          <w:rFonts w:ascii="Times New Roman" w:hAnsi="Times New Roman" w:cs="Times New Roman"/>
          <w:sz w:val="24"/>
          <w:szCs w:val="24"/>
        </w:rPr>
      </w:pPr>
      <w:r w:rsidRPr="008A7BFA">
        <w:rPr>
          <w:rFonts w:ascii="Times New Roman" w:hAnsi="Times New Roman" w:cs="Times New Roman"/>
          <w:sz w:val="24"/>
          <w:szCs w:val="24"/>
        </w:rPr>
        <w:t>3.</w:t>
      </w:r>
      <w:r w:rsidR="004C564C">
        <w:rPr>
          <w:rFonts w:ascii="Times New Roman" w:hAnsi="Times New Roman" w:cs="Times New Roman"/>
          <w:sz w:val="24"/>
          <w:szCs w:val="24"/>
        </w:rPr>
        <w:t xml:space="preserve">Комиссии действовать в </w:t>
      </w:r>
      <w:proofErr w:type="spellStart"/>
      <w:r w:rsidR="004C564C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="004C564C">
        <w:rPr>
          <w:rFonts w:ascii="Times New Roman" w:hAnsi="Times New Roman" w:cs="Times New Roman"/>
          <w:sz w:val="24"/>
          <w:szCs w:val="24"/>
        </w:rPr>
        <w:t xml:space="preserve"> с </w:t>
      </w:r>
      <w:r w:rsidRPr="008A7BFA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4C564C">
        <w:rPr>
          <w:rFonts w:ascii="Times New Roman" w:hAnsi="Times New Roman" w:cs="Times New Roman"/>
          <w:sz w:val="24"/>
          <w:szCs w:val="24"/>
        </w:rPr>
        <w:t xml:space="preserve">м о выявлении и урегулировании </w:t>
      </w:r>
      <w:r w:rsidR="004C564C" w:rsidRPr="004C564C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4C564C">
        <w:rPr>
          <w:rFonts w:ascii="Times New Roman" w:hAnsi="Times New Roman" w:cs="Times New Roman"/>
          <w:sz w:val="24"/>
          <w:szCs w:val="24"/>
        </w:rPr>
        <w:t>интересов работников МБОУ СОШ №10 г. Сальска.</w:t>
      </w:r>
    </w:p>
    <w:p w:rsidR="00D22690" w:rsidRPr="008A7BFA" w:rsidRDefault="007E47CB" w:rsidP="008A7BFA">
      <w:pPr>
        <w:pStyle w:val="a4"/>
        <w:ind w:hanging="578"/>
        <w:rPr>
          <w:rFonts w:ascii="Times New Roman" w:hAnsi="Times New Roman" w:cs="Times New Roman"/>
          <w:sz w:val="24"/>
          <w:szCs w:val="24"/>
        </w:rPr>
      </w:pPr>
      <w:r w:rsidRPr="008A7BF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A7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7BF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9210D" w:rsidRPr="006B5CD9" w:rsidRDefault="00A9210D" w:rsidP="006B5CD9">
      <w:pPr>
        <w:keepNext/>
        <w:keepLines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7420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Директор школы                                                   Т.А. Грищенко</w:t>
      </w:r>
    </w:p>
    <w:p w:rsidR="006B5CD9" w:rsidRDefault="006B5CD9" w:rsidP="006B5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B5CD9" w:rsidRPr="00CD12E6" w:rsidRDefault="006B5CD9" w:rsidP="006B5CD9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bookmarkStart w:id="0" w:name="_GoBack"/>
      <w:bookmarkEnd w:id="0"/>
    </w:p>
    <w:sectPr w:rsidR="006B5CD9" w:rsidRPr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4A35"/>
    <w:multiLevelType w:val="hybridMultilevel"/>
    <w:tmpl w:val="DBDA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2"/>
    <w:rsid w:val="00204232"/>
    <w:rsid w:val="004110E0"/>
    <w:rsid w:val="004C564C"/>
    <w:rsid w:val="006B5CD9"/>
    <w:rsid w:val="00752C3A"/>
    <w:rsid w:val="007E47CB"/>
    <w:rsid w:val="008A7BFA"/>
    <w:rsid w:val="009F7E43"/>
    <w:rsid w:val="00A14AAB"/>
    <w:rsid w:val="00A40809"/>
    <w:rsid w:val="00A9210D"/>
    <w:rsid w:val="00D22690"/>
    <w:rsid w:val="00F205D2"/>
    <w:rsid w:val="00F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B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7B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B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7B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12</cp:revision>
  <dcterms:created xsi:type="dcterms:W3CDTF">2018-03-09T06:03:00Z</dcterms:created>
  <dcterms:modified xsi:type="dcterms:W3CDTF">2018-03-18T11:13:00Z</dcterms:modified>
</cp:coreProperties>
</file>