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66" w:rsidRPr="00056BB9" w:rsidRDefault="00090ECE" w:rsidP="001A3688">
      <w:pPr>
        <w:tabs>
          <w:tab w:val="left" w:pos="5245"/>
        </w:tabs>
        <w:jc w:val="center"/>
        <w:rPr>
          <w:rFonts w:ascii="Arial" w:hAnsi="Arial"/>
          <w:b/>
          <w:sz w:val="28"/>
        </w:rPr>
      </w:pPr>
      <w:r>
        <w:rPr>
          <w:noProof/>
        </w:rPr>
        <w:drawing>
          <wp:inline distT="0" distB="0" distL="0" distR="0">
            <wp:extent cx="6953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166" w:rsidRPr="00056BB9" w:rsidRDefault="00891166" w:rsidP="001A3688">
      <w:pPr>
        <w:tabs>
          <w:tab w:val="left" w:pos="5245"/>
        </w:tabs>
        <w:jc w:val="center"/>
        <w:rPr>
          <w:rFonts w:ascii="Arial" w:hAnsi="Arial"/>
          <w:b/>
          <w:sz w:val="22"/>
        </w:rPr>
      </w:pPr>
    </w:p>
    <w:p w:rsidR="00891166" w:rsidRPr="00056BB9" w:rsidRDefault="00891166" w:rsidP="001A3688">
      <w:pPr>
        <w:tabs>
          <w:tab w:val="left" w:pos="5245"/>
        </w:tabs>
        <w:jc w:val="center"/>
      </w:pPr>
      <w:r w:rsidRPr="00056BB9">
        <w:rPr>
          <w:rFonts w:ascii="Arial" w:hAnsi="Arial"/>
          <w:b/>
          <w:sz w:val="28"/>
        </w:rPr>
        <w:t>МИНИСТЕРСТВО ОБЩЕГО И ПРОФЕССИОНАЛЬНОГО ОБРАЗОВАНИ</w:t>
      </w:r>
      <w:smartTag w:uri="urn:schemas-microsoft-com:office:smarttags" w:element="PersonName">
        <w:r w:rsidRPr="00056BB9">
          <w:rPr>
            <w:rFonts w:ascii="Arial" w:hAnsi="Arial"/>
            <w:b/>
            <w:sz w:val="28"/>
          </w:rPr>
          <w:t>Я</w:t>
        </w:r>
      </w:smartTag>
    </w:p>
    <w:p w:rsidR="00891166" w:rsidRPr="00056BB9" w:rsidRDefault="00891166" w:rsidP="001A3688">
      <w:pPr>
        <w:jc w:val="center"/>
      </w:pPr>
      <w:r w:rsidRPr="00056BB9">
        <w:rPr>
          <w:rFonts w:ascii="Arial" w:hAnsi="Arial"/>
          <w:b/>
        </w:rPr>
        <w:t>РОСТОВСКОЙ ОБЛАСТИ</w:t>
      </w:r>
    </w:p>
    <w:p w:rsidR="00891166" w:rsidRPr="00056BB9" w:rsidRDefault="00891166" w:rsidP="001A3688"/>
    <w:p w:rsidR="00891166" w:rsidRPr="00056BB9" w:rsidRDefault="00891166" w:rsidP="001A3688">
      <w:pPr>
        <w:jc w:val="center"/>
      </w:pPr>
      <w:r w:rsidRPr="00056BB9">
        <w:rPr>
          <w:b/>
          <w:sz w:val="36"/>
        </w:rPr>
        <w:t>ПРИКАЗ</w:t>
      </w:r>
    </w:p>
    <w:p w:rsidR="00FC5A25" w:rsidRDefault="00891166" w:rsidP="001A3688">
      <w:pPr>
        <w:jc w:val="center"/>
        <w:rPr>
          <w:lang w:val="en-US"/>
        </w:rPr>
      </w:pPr>
      <w:r w:rsidRPr="00056BB9">
        <w:tab/>
      </w:r>
      <w:r w:rsidRPr="00056BB9">
        <w:tab/>
      </w:r>
      <w:r w:rsidRPr="00056BB9">
        <w:tab/>
      </w:r>
      <w:r w:rsidRPr="00056BB9">
        <w:tab/>
      </w:r>
      <w:r w:rsidRPr="00056BB9">
        <w:tab/>
      </w:r>
      <w:r w:rsidR="00176B3A">
        <w:tab/>
      </w:r>
      <w:r w:rsidR="00176B3A">
        <w:tab/>
      </w:r>
      <w:r w:rsidRPr="00056BB9">
        <w:tab/>
      </w:r>
    </w:p>
    <w:p w:rsidR="00891166" w:rsidRPr="0013099D" w:rsidRDefault="00891166" w:rsidP="001A3688">
      <w:pPr>
        <w:jc w:val="center"/>
      </w:pPr>
      <w:r w:rsidRPr="0013099D">
        <w:rPr>
          <w:sz w:val="22"/>
        </w:rPr>
        <w:t>г. Ростов-на-Дону</w:t>
      </w:r>
    </w:p>
    <w:p w:rsidR="00891166" w:rsidRDefault="00891166" w:rsidP="001A3688">
      <w:pPr>
        <w:pStyle w:val="4"/>
        <w:ind w:left="567" w:right="-99" w:firstLine="0"/>
        <w:rPr>
          <w:b/>
        </w:rPr>
      </w:pPr>
    </w:p>
    <w:p w:rsidR="00421A14" w:rsidRDefault="00421A14" w:rsidP="00A95F7A">
      <w:pPr>
        <w:rPr>
          <w:sz w:val="20"/>
          <w:szCs w:val="20"/>
        </w:rPr>
      </w:pPr>
    </w:p>
    <w:p w:rsidR="00421A14" w:rsidRDefault="00421A14" w:rsidP="00A95F7A">
      <w:pPr>
        <w:rPr>
          <w:sz w:val="20"/>
          <w:szCs w:val="20"/>
        </w:rPr>
      </w:pPr>
    </w:p>
    <w:p w:rsidR="00A95F7A" w:rsidRPr="00A95F7A" w:rsidRDefault="00A95F7A" w:rsidP="00A95F7A">
      <w:pPr>
        <w:rPr>
          <w:sz w:val="20"/>
          <w:szCs w:val="20"/>
        </w:rPr>
      </w:pPr>
      <w:r w:rsidRPr="00A95F7A">
        <w:rPr>
          <w:sz w:val="20"/>
          <w:szCs w:val="20"/>
        </w:rPr>
        <w:t xml:space="preserve">Об утверждении </w:t>
      </w:r>
      <w:proofErr w:type="gramStart"/>
      <w:r w:rsidRPr="00A95F7A">
        <w:rPr>
          <w:sz w:val="20"/>
          <w:szCs w:val="20"/>
        </w:rPr>
        <w:t>перечня  муниципальных</w:t>
      </w:r>
      <w:proofErr w:type="gramEnd"/>
      <w:r w:rsidRPr="00A95F7A">
        <w:rPr>
          <w:sz w:val="20"/>
          <w:szCs w:val="20"/>
        </w:rPr>
        <w:t xml:space="preserve"> базовых</w:t>
      </w:r>
    </w:p>
    <w:p w:rsidR="00A95F7A" w:rsidRPr="00A95F7A" w:rsidRDefault="00A95F7A" w:rsidP="00A95F7A">
      <w:pPr>
        <w:rPr>
          <w:sz w:val="20"/>
          <w:szCs w:val="20"/>
        </w:rPr>
      </w:pPr>
      <w:r w:rsidRPr="00A95F7A">
        <w:rPr>
          <w:sz w:val="20"/>
          <w:szCs w:val="20"/>
        </w:rPr>
        <w:t>общеобразовательных организаций для оснащения</w:t>
      </w:r>
    </w:p>
    <w:p w:rsidR="00A95F7A" w:rsidRPr="00A95F7A" w:rsidRDefault="00A95F7A" w:rsidP="00A95F7A">
      <w:pPr>
        <w:rPr>
          <w:sz w:val="20"/>
          <w:szCs w:val="20"/>
        </w:rPr>
      </w:pPr>
      <w:r w:rsidRPr="00A95F7A">
        <w:rPr>
          <w:sz w:val="20"/>
          <w:szCs w:val="20"/>
        </w:rPr>
        <w:t xml:space="preserve">аппаратно-программными комплексами доврачебной </w:t>
      </w:r>
    </w:p>
    <w:p w:rsidR="00A95F7A" w:rsidRPr="00A95F7A" w:rsidRDefault="00A95F7A" w:rsidP="00A95F7A">
      <w:pPr>
        <w:rPr>
          <w:sz w:val="20"/>
          <w:szCs w:val="20"/>
        </w:rPr>
      </w:pPr>
      <w:r w:rsidRPr="00A95F7A">
        <w:rPr>
          <w:sz w:val="20"/>
          <w:szCs w:val="20"/>
        </w:rPr>
        <w:t>диагностики состо</w:t>
      </w:r>
      <w:r w:rsidR="00421A14">
        <w:rPr>
          <w:sz w:val="20"/>
          <w:szCs w:val="20"/>
        </w:rPr>
        <w:t>яния здоровья обучающихся в 2017</w:t>
      </w:r>
      <w:r w:rsidRPr="00A95F7A">
        <w:rPr>
          <w:sz w:val="20"/>
          <w:szCs w:val="20"/>
        </w:rPr>
        <w:t xml:space="preserve"> году</w:t>
      </w:r>
    </w:p>
    <w:p w:rsidR="00A95F7A" w:rsidRPr="00A95F7A" w:rsidRDefault="00A95F7A" w:rsidP="00A95F7A"/>
    <w:p w:rsidR="00A95F7A" w:rsidRPr="00A95F7A" w:rsidRDefault="00A95F7A" w:rsidP="00A95F7A">
      <w:pPr>
        <w:ind w:firstLine="709"/>
        <w:jc w:val="both"/>
        <w:rPr>
          <w:sz w:val="28"/>
          <w:szCs w:val="28"/>
        </w:rPr>
      </w:pPr>
    </w:p>
    <w:p w:rsidR="00A95F7A" w:rsidRPr="00A95F7A" w:rsidRDefault="00A95F7A" w:rsidP="00A95F7A">
      <w:pPr>
        <w:ind w:firstLine="709"/>
        <w:jc w:val="both"/>
        <w:rPr>
          <w:bCs/>
          <w:sz w:val="28"/>
        </w:rPr>
      </w:pPr>
      <w:r w:rsidRPr="00A95F7A">
        <w:rPr>
          <w:sz w:val="28"/>
          <w:szCs w:val="28"/>
        </w:rPr>
        <w:t xml:space="preserve">Во исполнение п. 1.4 приложения № 1 к протоколу заседания Правительства Ростовской области от 23.09.2015 № 37,  </w:t>
      </w:r>
      <w:r w:rsidRPr="00A95F7A">
        <w:rPr>
          <w:bCs/>
          <w:sz w:val="28"/>
          <w:szCs w:val="28"/>
        </w:rPr>
        <w:t>на основании</w:t>
      </w:r>
      <w:r w:rsidRPr="00A95F7A">
        <w:rPr>
          <w:sz w:val="28"/>
          <w:szCs w:val="28"/>
        </w:rPr>
        <w:t xml:space="preserve"> утвержденных критериев, заявок руководителей муниципальных органов,</w:t>
      </w:r>
      <w:r w:rsidRPr="00A95F7A">
        <w:rPr>
          <w:bCs/>
          <w:sz w:val="28"/>
        </w:rPr>
        <w:t xml:space="preserve"> осуществляющих управление в сфере образования, </w:t>
      </w:r>
      <w:r w:rsidRPr="00A95F7A">
        <w:rPr>
          <w:sz w:val="28"/>
          <w:szCs w:val="28"/>
        </w:rPr>
        <w:t xml:space="preserve">в соответствии с </w:t>
      </w:r>
      <w:r w:rsidRPr="00A95F7A">
        <w:rPr>
          <w:bCs/>
          <w:sz w:val="28"/>
          <w:szCs w:val="28"/>
        </w:rPr>
        <w:t xml:space="preserve">протоколом заседания Координационного совета </w:t>
      </w:r>
      <w:r w:rsidRPr="00A95F7A">
        <w:rPr>
          <w:rFonts w:eastAsia="Calibri"/>
          <w:sz w:val="28"/>
          <w:szCs w:val="28"/>
          <w:lang w:eastAsia="en-US"/>
        </w:rPr>
        <w:t xml:space="preserve">по реализации пилотного проекта по </w:t>
      </w:r>
      <w:proofErr w:type="spellStart"/>
      <w:r w:rsidRPr="00A95F7A">
        <w:rPr>
          <w:rFonts w:eastAsia="Calibri"/>
          <w:sz w:val="28"/>
          <w:szCs w:val="28"/>
          <w:lang w:eastAsia="en-US"/>
        </w:rPr>
        <w:t>здоровьесбережению</w:t>
      </w:r>
      <w:proofErr w:type="spellEnd"/>
      <w:r w:rsidRPr="00A95F7A">
        <w:rPr>
          <w:rFonts w:eastAsia="Calibri"/>
          <w:sz w:val="28"/>
          <w:szCs w:val="28"/>
          <w:lang w:eastAsia="en-US"/>
        </w:rPr>
        <w:t xml:space="preserve"> в </w:t>
      </w:r>
      <w:r w:rsidR="00FC5A25">
        <w:rPr>
          <w:rFonts w:eastAsia="Calibri"/>
          <w:sz w:val="28"/>
          <w:szCs w:val="28"/>
          <w:lang w:eastAsia="en-US"/>
        </w:rPr>
        <w:t>обще</w:t>
      </w:r>
      <w:r w:rsidRPr="00A95F7A">
        <w:rPr>
          <w:rFonts w:eastAsia="Calibri"/>
          <w:sz w:val="28"/>
          <w:szCs w:val="28"/>
          <w:lang w:eastAsia="en-US"/>
        </w:rPr>
        <w:t>образовательных организациях Ростовской области</w:t>
      </w:r>
      <w:r w:rsidR="00FC5A25">
        <w:rPr>
          <w:bCs/>
          <w:sz w:val="28"/>
          <w:szCs w:val="28"/>
        </w:rPr>
        <w:t xml:space="preserve"> от 1</w:t>
      </w:r>
      <w:r w:rsidR="00FC5A25" w:rsidRPr="00FC5A25">
        <w:rPr>
          <w:bCs/>
          <w:sz w:val="28"/>
          <w:szCs w:val="28"/>
        </w:rPr>
        <w:t>6</w:t>
      </w:r>
      <w:r w:rsidRPr="00A95F7A">
        <w:rPr>
          <w:bCs/>
          <w:sz w:val="28"/>
          <w:szCs w:val="28"/>
        </w:rPr>
        <w:t>.01.201</w:t>
      </w:r>
      <w:r w:rsidR="00FC5A25" w:rsidRPr="00FC5A25">
        <w:rPr>
          <w:bCs/>
          <w:sz w:val="28"/>
          <w:szCs w:val="28"/>
        </w:rPr>
        <w:t>7</w:t>
      </w:r>
      <w:r w:rsidRPr="00A95F7A">
        <w:rPr>
          <w:bCs/>
          <w:sz w:val="28"/>
          <w:szCs w:val="28"/>
        </w:rPr>
        <w:t xml:space="preserve">, </w:t>
      </w:r>
    </w:p>
    <w:p w:rsidR="00A95F7A" w:rsidRPr="00A95F7A" w:rsidRDefault="00A95F7A" w:rsidP="00A95F7A">
      <w:pPr>
        <w:jc w:val="both"/>
        <w:rPr>
          <w:sz w:val="28"/>
          <w:szCs w:val="28"/>
        </w:rPr>
      </w:pPr>
    </w:p>
    <w:p w:rsidR="00A95F7A" w:rsidRPr="00A95F7A" w:rsidRDefault="00A95F7A" w:rsidP="00A95F7A">
      <w:pPr>
        <w:jc w:val="both"/>
        <w:rPr>
          <w:sz w:val="28"/>
          <w:szCs w:val="28"/>
        </w:rPr>
      </w:pPr>
    </w:p>
    <w:p w:rsidR="00A95F7A" w:rsidRPr="00A95F7A" w:rsidRDefault="00A95F7A" w:rsidP="00A95F7A">
      <w:pPr>
        <w:tabs>
          <w:tab w:val="left" w:pos="0"/>
        </w:tabs>
        <w:spacing w:after="120"/>
        <w:ind w:firstLine="540"/>
        <w:jc w:val="center"/>
        <w:rPr>
          <w:sz w:val="28"/>
          <w:szCs w:val="28"/>
        </w:rPr>
      </w:pPr>
      <w:r w:rsidRPr="00A95F7A">
        <w:rPr>
          <w:sz w:val="28"/>
          <w:szCs w:val="28"/>
        </w:rPr>
        <w:t>ПРИКАЗЫВАЮ:</w:t>
      </w:r>
    </w:p>
    <w:p w:rsidR="00A95F7A" w:rsidRPr="00A95F7A" w:rsidRDefault="00A95F7A" w:rsidP="00A95F7A">
      <w:pPr>
        <w:numPr>
          <w:ilvl w:val="0"/>
          <w:numId w:val="3"/>
        </w:numPr>
        <w:tabs>
          <w:tab w:val="left" w:pos="0"/>
        </w:tabs>
        <w:spacing w:after="120"/>
        <w:ind w:left="0" w:firstLine="709"/>
        <w:contextualSpacing/>
        <w:jc w:val="both"/>
        <w:rPr>
          <w:sz w:val="28"/>
          <w:szCs w:val="28"/>
        </w:rPr>
      </w:pPr>
      <w:r w:rsidRPr="00A95F7A">
        <w:rPr>
          <w:sz w:val="28"/>
          <w:szCs w:val="28"/>
        </w:rPr>
        <w:t>Утвердить перечень муниципальных базовых общеобразовательных организаций Ростовской области для оснащения аппаратно-программными комплексами доврачебной диагностики состояния здоровья обучающихся (в составе: аппарат  диагностический, ноутбук, принтер) в 201</w:t>
      </w:r>
      <w:r w:rsidR="00FC5A25" w:rsidRPr="00FC5A25">
        <w:rPr>
          <w:sz w:val="28"/>
          <w:szCs w:val="28"/>
        </w:rPr>
        <w:t>7</w:t>
      </w:r>
      <w:r w:rsidRPr="00A95F7A">
        <w:rPr>
          <w:sz w:val="28"/>
          <w:szCs w:val="28"/>
        </w:rPr>
        <w:t xml:space="preserve"> году           </w:t>
      </w:r>
      <w:r w:rsidR="005C7351">
        <w:rPr>
          <w:bCs/>
          <w:sz w:val="28"/>
          <w:szCs w:val="28"/>
        </w:rPr>
        <w:t>(приложение</w:t>
      </w:r>
      <w:r w:rsidRPr="00A95F7A">
        <w:rPr>
          <w:bCs/>
          <w:sz w:val="28"/>
          <w:szCs w:val="28"/>
        </w:rPr>
        <w:t xml:space="preserve">). </w:t>
      </w:r>
    </w:p>
    <w:p w:rsidR="00A95F7A" w:rsidRPr="00A95F7A" w:rsidRDefault="00A95F7A" w:rsidP="00A95F7A">
      <w:pPr>
        <w:numPr>
          <w:ilvl w:val="0"/>
          <w:numId w:val="3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A95F7A">
        <w:rPr>
          <w:sz w:val="28"/>
          <w:szCs w:val="28"/>
        </w:rPr>
        <w:t>Рекомендовать руководителям муниципальных органов, осуществляющих управление в сфере обр</w:t>
      </w:r>
      <w:r w:rsidR="005C7351">
        <w:rPr>
          <w:sz w:val="28"/>
          <w:szCs w:val="28"/>
        </w:rPr>
        <w:t>азования (согласно приложению</w:t>
      </w:r>
      <w:r w:rsidRPr="00A95F7A">
        <w:rPr>
          <w:sz w:val="28"/>
          <w:szCs w:val="28"/>
        </w:rPr>
        <w:t>):</w:t>
      </w:r>
    </w:p>
    <w:p w:rsidR="00A95F7A" w:rsidRPr="00A95F7A" w:rsidRDefault="00A95F7A" w:rsidP="00A95F7A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A95F7A">
        <w:rPr>
          <w:sz w:val="28"/>
          <w:szCs w:val="28"/>
        </w:rPr>
        <w:t xml:space="preserve">обеспечить освоение средств областного бюджета, предусмотренных на приобретение аппаратно-программных комплексов доврачебной диагностики состояния </w:t>
      </w:r>
      <w:r w:rsidR="00FC5A25">
        <w:rPr>
          <w:sz w:val="28"/>
          <w:szCs w:val="28"/>
        </w:rPr>
        <w:t xml:space="preserve">здоровья обучающихся в срок до </w:t>
      </w:r>
      <w:r w:rsidR="00FC5A25" w:rsidRPr="00FC5A25">
        <w:rPr>
          <w:sz w:val="28"/>
          <w:szCs w:val="28"/>
        </w:rPr>
        <w:t>30</w:t>
      </w:r>
      <w:r w:rsidR="00FC5A25">
        <w:rPr>
          <w:sz w:val="28"/>
          <w:szCs w:val="28"/>
        </w:rPr>
        <w:t>.0</w:t>
      </w:r>
      <w:r w:rsidR="00FC5A25" w:rsidRPr="00FC5A25">
        <w:rPr>
          <w:sz w:val="28"/>
          <w:szCs w:val="28"/>
        </w:rPr>
        <w:t>6</w:t>
      </w:r>
      <w:r w:rsidRPr="00A95F7A">
        <w:rPr>
          <w:sz w:val="28"/>
          <w:szCs w:val="28"/>
        </w:rPr>
        <w:t>.201</w:t>
      </w:r>
      <w:r w:rsidR="00FC5A25" w:rsidRPr="00FC5A25">
        <w:rPr>
          <w:sz w:val="28"/>
          <w:szCs w:val="28"/>
        </w:rPr>
        <w:t>7</w:t>
      </w:r>
      <w:r w:rsidRPr="00A95F7A">
        <w:rPr>
          <w:sz w:val="28"/>
          <w:szCs w:val="28"/>
        </w:rPr>
        <w:t>;</w:t>
      </w:r>
    </w:p>
    <w:p w:rsidR="00A95F7A" w:rsidRPr="00A95F7A" w:rsidRDefault="00A95F7A" w:rsidP="00A95F7A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A95F7A">
        <w:rPr>
          <w:sz w:val="28"/>
          <w:szCs w:val="28"/>
        </w:rPr>
        <w:t xml:space="preserve">оснастить рабочие места и подключить к единой </w:t>
      </w:r>
      <w:r w:rsidR="00CD55D8">
        <w:rPr>
          <w:sz w:val="28"/>
          <w:szCs w:val="28"/>
        </w:rPr>
        <w:t xml:space="preserve">информационной системе базовые </w:t>
      </w:r>
      <w:bookmarkStart w:id="0" w:name="_GoBack"/>
      <w:bookmarkEnd w:id="0"/>
      <w:r w:rsidR="00FC5A25">
        <w:rPr>
          <w:sz w:val="28"/>
          <w:szCs w:val="28"/>
        </w:rPr>
        <w:t>обще</w:t>
      </w:r>
      <w:r w:rsidRPr="00A95F7A">
        <w:rPr>
          <w:sz w:val="28"/>
          <w:szCs w:val="28"/>
        </w:rPr>
        <w:t>образовательные организации для осуществления доврачебной диагностики здоровья обучающихся в срок до 01.09.201</w:t>
      </w:r>
      <w:r w:rsidR="00FC5A25">
        <w:rPr>
          <w:sz w:val="28"/>
          <w:szCs w:val="28"/>
        </w:rPr>
        <w:t>7</w:t>
      </w:r>
      <w:r w:rsidRPr="00A95F7A">
        <w:rPr>
          <w:sz w:val="28"/>
          <w:szCs w:val="28"/>
        </w:rPr>
        <w:t xml:space="preserve">. </w:t>
      </w:r>
    </w:p>
    <w:p w:rsidR="00A95F7A" w:rsidRPr="00A95F7A" w:rsidRDefault="00A95F7A" w:rsidP="00421A14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95F7A">
        <w:rPr>
          <w:sz w:val="28"/>
          <w:szCs w:val="28"/>
        </w:rPr>
        <w:t xml:space="preserve">Государственному бюджетному учреждению Ростовской области центру психолого-педагогической, медицинской и социальной помощи (Л.К. </w:t>
      </w:r>
      <w:proofErr w:type="spellStart"/>
      <w:r w:rsidRPr="00A95F7A">
        <w:rPr>
          <w:sz w:val="28"/>
          <w:szCs w:val="28"/>
        </w:rPr>
        <w:t>Чаусова</w:t>
      </w:r>
      <w:proofErr w:type="spellEnd"/>
      <w:r w:rsidRPr="00A95F7A">
        <w:rPr>
          <w:sz w:val="28"/>
          <w:szCs w:val="28"/>
        </w:rPr>
        <w:t>) в срок до 01.08.201</w:t>
      </w:r>
      <w:r w:rsidR="00421A14">
        <w:rPr>
          <w:sz w:val="28"/>
          <w:szCs w:val="28"/>
        </w:rPr>
        <w:t>7</w:t>
      </w:r>
      <w:r w:rsidRPr="00A95F7A">
        <w:rPr>
          <w:sz w:val="28"/>
          <w:szCs w:val="28"/>
        </w:rPr>
        <w:t xml:space="preserve"> закупить услугу по п</w:t>
      </w:r>
      <w:r w:rsidRPr="00A95F7A">
        <w:rPr>
          <w:rFonts w:eastAsia="Calibri"/>
          <w:sz w:val="28"/>
          <w:szCs w:val="28"/>
          <w:lang w:eastAsia="en-US"/>
        </w:rPr>
        <w:t>редоставлению неисключительных прав на программ</w:t>
      </w:r>
      <w:r w:rsidR="00421A14">
        <w:rPr>
          <w:rFonts w:eastAsia="Calibri"/>
          <w:sz w:val="28"/>
          <w:szCs w:val="28"/>
          <w:lang w:eastAsia="en-US"/>
        </w:rPr>
        <w:t>ный продукт «</w:t>
      </w:r>
      <w:r w:rsidRPr="00A95F7A">
        <w:rPr>
          <w:rFonts w:eastAsia="Calibri"/>
          <w:sz w:val="28"/>
          <w:szCs w:val="28"/>
          <w:lang w:eastAsia="en-US"/>
        </w:rPr>
        <w:t xml:space="preserve">Информационная система мониторинга </w:t>
      </w:r>
      <w:proofErr w:type="spellStart"/>
      <w:r w:rsidRPr="00A95F7A">
        <w:rPr>
          <w:rFonts w:eastAsia="Calibri"/>
          <w:sz w:val="28"/>
          <w:szCs w:val="28"/>
          <w:lang w:eastAsia="en-US"/>
        </w:rPr>
        <w:t>здоровь</w:t>
      </w:r>
      <w:r w:rsidR="00421A14">
        <w:rPr>
          <w:rFonts w:eastAsia="Calibri"/>
          <w:sz w:val="28"/>
          <w:szCs w:val="28"/>
          <w:lang w:eastAsia="en-US"/>
        </w:rPr>
        <w:t>есбережения</w:t>
      </w:r>
      <w:proofErr w:type="spellEnd"/>
      <w:r w:rsidR="00421A14">
        <w:rPr>
          <w:rFonts w:eastAsia="Calibri"/>
          <w:sz w:val="28"/>
          <w:szCs w:val="28"/>
          <w:lang w:eastAsia="en-US"/>
        </w:rPr>
        <w:t xml:space="preserve"> в сфере образования» для 22</w:t>
      </w:r>
      <w:r w:rsidRPr="00A95F7A">
        <w:rPr>
          <w:rFonts w:eastAsia="Calibri"/>
          <w:sz w:val="28"/>
          <w:szCs w:val="28"/>
          <w:lang w:eastAsia="en-US"/>
        </w:rPr>
        <w:t xml:space="preserve">0 </w:t>
      </w:r>
      <w:r w:rsidRPr="00A95F7A">
        <w:rPr>
          <w:sz w:val="28"/>
          <w:szCs w:val="28"/>
        </w:rPr>
        <w:t>муниципальных базовых общеобразовательных организаций Ростовской области.</w:t>
      </w:r>
    </w:p>
    <w:p w:rsidR="00A95F7A" w:rsidRPr="00A95F7A" w:rsidRDefault="00A95F7A" w:rsidP="00A95F7A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A95F7A">
        <w:rPr>
          <w:sz w:val="28"/>
          <w:szCs w:val="28"/>
        </w:rPr>
        <w:lastRenderedPageBreak/>
        <w:t xml:space="preserve">Контроль исполнения настоящего приказа возложить на заместителей министра М.А. Мазаеву, Л.В. </w:t>
      </w:r>
      <w:proofErr w:type="spellStart"/>
      <w:r w:rsidRPr="00A95F7A">
        <w:rPr>
          <w:sz w:val="28"/>
          <w:szCs w:val="28"/>
        </w:rPr>
        <w:t>Керцицкую</w:t>
      </w:r>
      <w:proofErr w:type="spellEnd"/>
      <w:r w:rsidRPr="00A95F7A">
        <w:rPr>
          <w:sz w:val="28"/>
          <w:szCs w:val="28"/>
        </w:rPr>
        <w:t>.</w:t>
      </w:r>
    </w:p>
    <w:p w:rsidR="00A95F7A" w:rsidRPr="00A95F7A" w:rsidRDefault="00A95F7A" w:rsidP="00A95F7A"/>
    <w:p w:rsidR="00A95F7A" w:rsidRPr="00A95F7A" w:rsidRDefault="00A95F7A" w:rsidP="00A95F7A"/>
    <w:p w:rsidR="00A95F7A" w:rsidRPr="00A95F7A" w:rsidRDefault="00A95F7A" w:rsidP="00A95F7A"/>
    <w:p w:rsidR="00A95F7A" w:rsidRPr="00A95F7A" w:rsidRDefault="00A95F7A" w:rsidP="00A95F7A"/>
    <w:p w:rsidR="00A95F7A" w:rsidRPr="00A95F7A" w:rsidRDefault="00A95F7A" w:rsidP="00A95F7A">
      <w:pPr>
        <w:keepNext/>
        <w:shd w:val="clear" w:color="auto" w:fill="FFFFFF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 w:rsidRPr="00A95F7A">
        <w:rPr>
          <w:sz w:val="28"/>
          <w:szCs w:val="28"/>
        </w:rPr>
        <w:t>Министр</w:t>
      </w:r>
      <w:r w:rsidRPr="00A95F7A">
        <w:rPr>
          <w:sz w:val="28"/>
          <w:szCs w:val="28"/>
        </w:rPr>
        <w:tab/>
      </w:r>
      <w:r w:rsidRPr="00A95F7A">
        <w:rPr>
          <w:sz w:val="28"/>
          <w:szCs w:val="28"/>
        </w:rPr>
        <w:tab/>
      </w:r>
      <w:r w:rsidRPr="00A95F7A">
        <w:rPr>
          <w:sz w:val="28"/>
          <w:szCs w:val="28"/>
        </w:rPr>
        <w:tab/>
      </w:r>
      <w:r w:rsidRPr="00A95F7A">
        <w:rPr>
          <w:sz w:val="28"/>
          <w:szCs w:val="28"/>
        </w:rPr>
        <w:tab/>
      </w:r>
      <w:r w:rsidRPr="00A95F7A">
        <w:rPr>
          <w:sz w:val="28"/>
          <w:szCs w:val="28"/>
        </w:rPr>
        <w:tab/>
      </w:r>
      <w:r w:rsidRPr="00A95F7A">
        <w:rPr>
          <w:sz w:val="28"/>
          <w:szCs w:val="28"/>
        </w:rPr>
        <w:tab/>
      </w:r>
      <w:r w:rsidRPr="00A95F7A">
        <w:rPr>
          <w:sz w:val="28"/>
          <w:szCs w:val="28"/>
        </w:rPr>
        <w:tab/>
      </w:r>
      <w:r w:rsidRPr="00A95F7A">
        <w:rPr>
          <w:sz w:val="28"/>
          <w:szCs w:val="28"/>
        </w:rPr>
        <w:tab/>
      </w:r>
      <w:r w:rsidRPr="00A95F7A">
        <w:rPr>
          <w:sz w:val="28"/>
          <w:szCs w:val="28"/>
        </w:rPr>
        <w:tab/>
      </w:r>
      <w:r w:rsidRPr="00A95F7A">
        <w:rPr>
          <w:sz w:val="28"/>
          <w:szCs w:val="28"/>
        </w:rPr>
        <w:tab/>
        <w:t>Л.В. Балина</w:t>
      </w: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</w:p>
    <w:p w:rsidR="00A95F7A" w:rsidRPr="00A95F7A" w:rsidRDefault="00A95F7A" w:rsidP="00A95F7A">
      <w:pPr>
        <w:rPr>
          <w:sz w:val="16"/>
          <w:szCs w:val="16"/>
        </w:rPr>
      </w:pPr>
      <w:r w:rsidRPr="00A95F7A">
        <w:rPr>
          <w:sz w:val="16"/>
          <w:szCs w:val="16"/>
        </w:rPr>
        <w:t xml:space="preserve">Подготовлен отделом специального образования и </w:t>
      </w:r>
      <w:proofErr w:type="spellStart"/>
      <w:r w:rsidRPr="00A95F7A">
        <w:rPr>
          <w:sz w:val="16"/>
          <w:szCs w:val="16"/>
        </w:rPr>
        <w:t>здоровьесбережения</w:t>
      </w:r>
      <w:proofErr w:type="spellEnd"/>
    </w:p>
    <w:p w:rsidR="00A95F7A" w:rsidRPr="00A95F7A" w:rsidRDefault="00A95F7A" w:rsidP="00A95F7A">
      <w:pPr>
        <w:rPr>
          <w:sz w:val="16"/>
          <w:szCs w:val="16"/>
        </w:rPr>
        <w:sectPr w:rsidR="00A95F7A" w:rsidRPr="00A95F7A" w:rsidSect="00421A1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A95F7A">
        <w:rPr>
          <w:sz w:val="16"/>
          <w:szCs w:val="16"/>
        </w:rPr>
        <w:t>в сфере образования, начальник отдела В.В. Скарга</w:t>
      </w:r>
    </w:p>
    <w:p w:rsidR="000A1A70" w:rsidRDefault="005C7351" w:rsidP="000A1A70">
      <w:pPr>
        <w:jc w:val="right"/>
      </w:pPr>
      <w:r>
        <w:lastRenderedPageBreak/>
        <w:t xml:space="preserve">Приложение </w:t>
      </w:r>
      <w:r w:rsidR="000A1A70">
        <w:t xml:space="preserve"> к приказу</w:t>
      </w:r>
    </w:p>
    <w:p w:rsidR="000A1A70" w:rsidRDefault="000A1A70" w:rsidP="000A1A70">
      <w:pPr>
        <w:ind w:left="6372"/>
        <w:jc w:val="right"/>
      </w:pPr>
      <w:r>
        <w:t xml:space="preserve">минобразования Ростовской области </w:t>
      </w:r>
    </w:p>
    <w:p w:rsidR="000A1A70" w:rsidRDefault="000A1A70" w:rsidP="000A1A7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от </w:t>
      </w:r>
      <w:r w:rsidR="00421A14">
        <w:t>______________</w:t>
      </w:r>
      <w:r>
        <w:t xml:space="preserve">№ </w:t>
      </w:r>
      <w:r w:rsidR="00421A14">
        <w:t>________</w:t>
      </w:r>
    </w:p>
    <w:p w:rsidR="0057179D" w:rsidRDefault="0057179D">
      <w:pPr>
        <w:rPr>
          <w:sz w:val="16"/>
          <w:szCs w:val="16"/>
        </w:rPr>
      </w:pPr>
    </w:p>
    <w:p w:rsidR="008D2547" w:rsidRDefault="000A1A70" w:rsidP="000A1A70">
      <w:pPr>
        <w:jc w:val="center"/>
        <w:rPr>
          <w:bCs/>
          <w:sz w:val="28"/>
          <w:szCs w:val="28"/>
        </w:rPr>
      </w:pPr>
      <w:r w:rsidRPr="000A1A70">
        <w:rPr>
          <w:bCs/>
          <w:sz w:val="28"/>
          <w:szCs w:val="28"/>
        </w:rPr>
        <w:t xml:space="preserve">Перечень </w:t>
      </w:r>
    </w:p>
    <w:p w:rsidR="004E6CF9" w:rsidRPr="00421A14" w:rsidRDefault="008D2547" w:rsidP="00421A1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муниципальных базовых </w:t>
      </w:r>
      <w:r w:rsidR="000A1A70" w:rsidRPr="000A1A70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организаций Ростовской области</w:t>
      </w:r>
    </w:p>
    <w:p w:rsidR="004E6CF9" w:rsidRDefault="00421A14" w:rsidP="00421A14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tblpY="1"/>
        <w:tblOverlap w:val="never"/>
        <w:tblW w:w="15183" w:type="dxa"/>
        <w:tblLayout w:type="fixed"/>
        <w:tblLook w:val="04A0" w:firstRow="1" w:lastRow="0" w:firstColumn="1" w:lastColumn="0" w:noHBand="0" w:noVBand="1"/>
      </w:tblPr>
      <w:tblGrid>
        <w:gridCol w:w="2865"/>
        <w:gridCol w:w="552"/>
        <w:gridCol w:w="6995"/>
        <w:gridCol w:w="4771"/>
      </w:tblGrid>
      <w:tr w:rsidR="00421A14" w:rsidRPr="00421A14" w:rsidTr="00421A14">
        <w:trPr>
          <w:trHeight w:val="147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4" w:rsidRPr="00421A14" w:rsidRDefault="00421A14" w:rsidP="00421A14">
            <w:pPr>
              <w:jc w:val="center"/>
            </w:pPr>
            <w:r w:rsidRPr="00421A14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14" w:rsidRPr="00421A14" w:rsidRDefault="00421A14" w:rsidP="00421A14">
            <w:pPr>
              <w:jc w:val="center"/>
            </w:pPr>
            <w:r w:rsidRPr="00421A14">
              <w:rPr>
                <w:sz w:val="22"/>
                <w:szCs w:val="22"/>
              </w:rPr>
              <w:t>№ п/п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4" w:rsidRPr="00421A14" w:rsidRDefault="00421A14" w:rsidP="00421A14">
            <w:pPr>
              <w:jc w:val="center"/>
            </w:pPr>
            <w:r w:rsidRPr="00421A14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4" w:rsidRPr="00421A14" w:rsidRDefault="00421A14" w:rsidP="00421A14">
            <w:pPr>
              <w:jc w:val="center"/>
            </w:pPr>
            <w:r w:rsidRPr="00421A14">
              <w:rPr>
                <w:sz w:val="22"/>
                <w:szCs w:val="22"/>
              </w:rPr>
              <w:t>Адрес образовательной организации</w:t>
            </w:r>
          </w:p>
        </w:tc>
      </w:tr>
      <w:tr w:rsidR="00421A14" w:rsidRPr="00421A14" w:rsidTr="00421A14">
        <w:trPr>
          <w:trHeight w:val="81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A14" w:rsidRPr="00421A14" w:rsidRDefault="00421A14" w:rsidP="00421A14">
            <w:pPr>
              <w:jc w:val="center"/>
            </w:pPr>
            <w:r w:rsidRPr="00421A14"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14" w:rsidRPr="00421A14" w:rsidRDefault="00421A14" w:rsidP="00421A14">
            <w:pPr>
              <w:numPr>
                <w:ilvl w:val="0"/>
                <w:numId w:val="9"/>
              </w:num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14" w:rsidRPr="00421A14" w:rsidRDefault="00421A14" w:rsidP="00421A14">
            <w:r w:rsidRPr="00421A14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 17 с. Крученая Балка      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8E" w:rsidRDefault="00421A14" w:rsidP="00421A14">
            <w:r w:rsidRPr="00421A14">
              <w:rPr>
                <w:sz w:val="22"/>
                <w:szCs w:val="22"/>
              </w:rPr>
              <w:t>347618</w:t>
            </w:r>
            <w:r w:rsidR="00A1138E">
              <w:rPr>
                <w:sz w:val="22"/>
                <w:szCs w:val="22"/>
              </w:rPr>
              <w:t>,</w:t>
            </w:r>
            <w:r w:rsidRPr="00421A14">
              <w:rPr>
                <w:sz w:val="22"/>
                <w:szCs w:val="22"/>
              </w:rPr>
              <w:t xml:space="preserve"> Ростовская обл., Сальский район, </w:t>
            </w:r>
          </w:p>
          <w:p w:rsidR="00421A14" w:rsidRPr="00421A14" w:rsidRDefault="00421A14" w:rsidP="00421A14">
            <w:r w:rsidRPr="00421A14">
              <w:rPr>
                <w:sz w:val="22"/>
                <w:szCs w:val="22"/>
              </w:rPr>
              <w:t>с. Кручёная Балка, ул.Ленина 18-а</w:t>
            </w:r>
          </w:p>
        </w:tc>
      </w:tr>
      <w:tr w:rsidR="00421A14" w:rsidRPr="00421A14" w:rsidTr="00421A14">
        <w:trPr>
          <w:trHeight w:val="126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A14" w:rsidRPr="00421A14" w:rsidRDefault="00421A14" w:rsidP="00421A14">
            <w:pPr>
              <w:jc w:val="center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14" w:rsidRPr="00421A14" w:rsidRDefault="00421A14" w:rsidP="00421A14">
            <w:pPr>
              <w:numPr>
                <w:ilvl w:val="0"/>
                <w:numId w:val="9"/>
              </w:num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14" w:rsidRPr="00421A14" w:rsidRDefault="00421A14" w:rsidP="00421A14">
            <w:r w:rsidRPr="00421A14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 2 п. Гигант                       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8E" w:rsidRDefault="00421A14" w:rsidP="00421A14">
            <w:r w:rsidRPr="00421A14">
              <w:rPr>
                <w:sz w:val="22"/>
                <w:szCs w:val="22"/>
              </w:rPr>
              <w:t>347628</w:t>
            </w:r>
            <w:r w:rsidR="00A1138E">
              <w:rPr>
                <w:sz w:val="22"/>
                <w:szCs w:val="22"/>
              </w:rPr>
              <w:t>,</w:t>
            </w:r>
            <w:r w:rsidRPr="00421A14">
              <w:rPr>
                <w:sz w:val="22"/>
                <w:szCs w:val="22"/>
              </w:rPr>
              <w:t xml:space="preserve"> Ростовская область, Сальский район, </w:t>
            </w:r>
          </w:p>
          <w:p w:rsidR="00421A14" w:rsidRPr="00421A14" w:rsidRDefault="00421A14" w:rsidP="00421A14">
            <w:proofErr w:type="gramStart"/>
            <w:r w:rsidRPr="00421A14">
              <w:rPr>
                <w:sz w:val="22"/>
                <w:szCs w:val="22"/>
              </w:rPr>
              <w:t>п.Гигант,ул.</w:t>
            </w:r>
            <w:proofErr w:type="gramEnd"/>
            <w:r w:rsidRPr="00421A14">
              <w:rPr>
                <w:sz w:val="22"/>
                <w:szCs w:val="22"/>
              </w:rPr>
              <w:t xml:space="preserve"> Горького,11</w:t>
            </w:r>
          </w:p>
        </w:tc>
      </w:tr>
      <w:tr w:rsidR="00421A14" w:rsidRPr="00421A14" w:rsidTr="00421A14">
        <w:trPr>
          <w:trHeight w:val="135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A14" w:rsidRPr="00421A14" w:rsidRDefault="00421A14" w:rsidP="00421A14">
            <w:pPr>
              <w:jc w:val="center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14" w:rsidRPr="00421A14" w:rsidRDefault="00421A14" w:rsidP="00421A14">
            <w:pPr>
              <w:numPr>
                <w:ilvl w:val="0"/>
                <w:numId w:val="9"/>
              </w:num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14" w:rsidRPr="00421A14" w:rsidRDefault="00421A14" w:rsidP="00421A14">
            <w:r w:rsidRPr="00421A14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 1 г. Сальска                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8E" w:rsidRDefault="00421A14" w:rsidP="00421A14">
            <w:r w:rsidRPr="00421A14">
              <w:rPr>
                <w:sz w:val="22"/>
                <w:szCs w:val="22"/>
              </w:rPr>
              <w:t>347630</w:t>
            </w:r>
            <w:r w:rsidR="00A1138E">
              <w:rPr>
                <w:sz w:val="22"/>
                <w:szCs w:val="22"/>
              </w:rPr>
              <w:t>,</w:t>
            </w:r>
            <w:r w:rsidRPr="00421A14">
              <w:rPr>
                <w:sz w:val="22"/>
                <w:szCs w:val="22"/>
              </w:rPr>
              <w:t xml:space="preserve"> Ростовская область, г.Сальск, </w:t>
            </w:r>
          </w:p>
          <w:p w:rsidR="00421A14" w:rsidRPr="00421A14" w:rsidRDefault="00421A14" w:rsidP="00421A14">
            <w:r w:rsidRPr="00421A14">
              <w:rPr>
                <w:sz w:val="22"/>
                <w:szCs w:val="22"/>
              </w:rPr>
              <w:t>ул. Свободы, 58</w:t>
            </w:r>
          </w:p>
        </w:tc>
      </w:tr>
      <w:tr w:rsidR="00421A14" w:rsidRPr="00421A14" w:rsidTr="00421A14">
        <w:trPr>
          <w:trHeight w:val="165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A14" w:rsidRPr="00421A14" w:rsidRDefault="00421A14" w:rsidP="00421A14">
            <w:pPr>
              <w:jc w:val="center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14" w:rsidRPr="00421A14" w:rsidRDefault="00421A14" w:rsidP="00421A14">
            <w:pPr>
              <w:numPr>
                <w:ilvl w:val="0"/>
                <w:numId w:val="9"/>
              </w:num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14" w:rsidRPr="00421A14" w:rsidRDefault="00421A14" w:rsidP="00421A14">
            <w:r w:rsidRPr="00421A14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  3 г. Сальска                      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8E" w:rsidRDefault="00421A14" w:rsidP="00421A14">
            <w:r w:rsidRPr="00421A14">
              <w:rPr>
                <w:sz w:val="22"/>
                <w:szCs w:val="22"/>
              </w:rPr>
              <w:t>347630</w:t>
            </w:r>
            <w:r w:rsidR="00A1138E">
              <w:rPr>
                <w:sz w:val="22"/>
                <w:szCs w:val="22"/>
              </w:rPr>
              <w:t>,</w:t>
            </w:r>
            <w:r w:rsidRPr="00421A14">
              <w:rPr>
                <w:sz w:val="22"/>
                <w:szCs w:val="22"/>
              </w:rPr>
              <w:t xml:space="preserve"> Ростовская область, г.Сальск </w:t>
            </w:r>
          </w:p>
          <w:p w:rsidR="00421A14" w:rsidRPr="00421A14" w:rsidRDefault="00421A14" w:rsidP="00421A14">
            <w:r w:rsidRPr="00421A14">
              <w:rPr>
                <w:sz w:val="22"/>
                <w:szCs w:val="22"/>
              </w:rPr>
              <w:t>ул.Московская ,16</w:t>
            </w:r>
          </w:p>
        </w:tc>
      </w:tr>
      <w:tr w:rsidR="00421A14" w:rsidRPr="00421A14" w:rsidTr="00421A14">
        <w:trPr>
          <w:trHeight w:val="165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A14" w:rsidRPr="00421A14" w:rsidRDefault="00421A14" w:rsidP="00421A14">
            <w:pPr>
              <w:jc w:val="center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14" w:rsidRPr="00421A14" w:rsidRDefault="00421A14" w:rsidP="00421A14">
            <w:pPr>
              <w:numPr>
                <w:ilvl w:val="0"/>
                <w:numId w:val="9"/>
              </w:num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14" w:rsidRPr="00421A14" w:rsidRDefault="00421A14" w:rsidP="00421A14">
            <w:r w:rsidRPr="00421A14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 4 г. Сальска                     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8E" w:rsidRDefault="00421A14" w:rsidP="00421A14">
            <w:r w:rsidRPr="00421A14">
              <w:rPr>
                <w:sz w:val="22"/>
                <w:szCs w:val="22"/>
              </w:rPr>
              <w:t>347630</w:t>
            </w:r>
            <w:r w:rsidR="00A1138E">
              <w:rPr>
                <w:sz w:val="22"/>
                <w:szCs w:val="22"/>
              </w:rPr>
              <w:t>,</w:t>
            </w:r>
            <w:r w:rsidRPr="00421A14">
              <w:rPr>
                <w:sz w:val="22"/>
                <w:szCs w:val="22"/>
              </w:rPr>
              <w:t xml:space="preserve"> Ростовская область, г. Сальск, </w:t>
            </w:r>
          </w:p>
          <w:p w:rsidR="00421A14" w:rsidRPr="00421A14" w:rsidRDefault="00421A14" w:rsidP="00421A14">
            <w:r w:rsidRPr="00421A14">
              <w:rPr>
                <w:sz w:val="22"/>
                <w:szCs w:val="22"/>
              </w:rPr>
              <w:t>ул. Кутузова, 1</w:t>
            </w:r>
          </w:p>
        </w:tc>
      </w:tr>
      <w:tr w:rsidR="00421A14" w:rsidRPr="00421A14" w:rsidTr="00421A14">
        <w:trPr>
          <w:trHeight w:val="126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A14" w:rsidRPr="00421A14" w:rsidRDefault="00421A14" w:rsidP="00421A14">
            <w:pPr>
              <w:jc w:val="center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14" w:rsidRPr="00421A14" w:rsidRDefault="00421A14" w:rsidP="00421A14">
            <w:pPr>
              <w:numPr>
                <w:ilvl w:val="0"/>
                <w:numId w:val="9"/>
              </w:num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14" w:rsidRPr="00421A14" w:rsidRDefault="00421A14" w:rsidP="00421A14">
            <w:r w:rsidRPr="00421A14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 5 г. Сальска                   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8E" w:rsidRDefault="00421A14" w:rsidP="00421A14">
            <w:r w:rsidRPr="00421A14">
              <w:rPr>
                <w:sz w:val="22"/>
                <w:szCs w:val="22"/>
              </w:rPr>
              <w:t>347632</w:t>
            </w:r>
            <w:r w:rsidR="00A1138E">
              <w:rPr>
                <w:sz w:val="22"/>
                <w:szCs w:val="22"/>
              </w:rPr>
              <w:t>,</w:t>
            </w:r>
            <w:r w:rsidRPr="00421A14">
              <w:rPr>
                <w:sz w:val="22"/>
                <w:szCs w:val="22"/>
              </w:rPr>
              <w:t xml:space="preserve"> Ростовская область, г.Сальск, </w:t>
            </w:r>
          </w:p>
          <w:p w:rsidR="00421A14" w:rsidRPr="00421A14" w:rsidRDefault="00421A14" w:rsidP="00421A14">
            <w:r w:rsidRPr="00421A14">
              <w:rPr>
                <w:sz w:val="22"/>
                <w:szCs w:val="22"/>
              </w:rPr>
              <w:t>ул. Карла Маркса, 21 "А"</w:t>
            </w:r>
          </w:p>
        </w:tc>
      </w:tr>
      <w:tr w:rsidR="00421A14" w:rsidRPr="00421A14" w:rsidTr="00421A14">
        <w:trPr>
          <w:trHeight w:val="135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A14" w:rsidRPr="00421A14" w:rsidRDefault="00421A14" w:rsidP="00421A14">
            <w:pPr>
              <w:jc w:val="center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14" w:rsidRPr="00421A14" w:rsidRDefault="00421A14" w:rsidP="00421A14">
            <w:pPr>
              <w:numPr>
                <w:ilvl w:val="0"/>
                <w:numId w:val="9"/>
              </w:num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14" w:rsidRPr="00421A14" w:rsidRDefault="00421A14" w:rsidP="00421A14">
            <w:r w:rsidRPr="00421A14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 10 г. Сальска               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8E" w:rsidRDefault="00421A14" w:rsidP="00421A14">
            <w:r w:rsidRPr="00421A14">
              <w:rPr>
                <w:sz w:val="22"/>
                <w:szCs w:val="22"/>
              </w:rPr>
              <w:t>347633</w:t>
            </w:r>
            <w:r w:rsidR="00A1138E">
              <w:rPr>
                <w:sz w:val="22"/>
                <w:szCs w:val="22"/>
              </w:rPr>
              <w:t>,</w:t>
            </w:r>
            <w:r w:rsidRPr="00421A14">
              <w:rPr>
                <w:sz w:val="22"/>
                <w:szCs w:val="22"/>
              </w:rPr>
              <w:t xml:space="preserve"> Ростовская область, г. Сальск, </w:t>
            </w:r>
          </w:p>
          <w:p w:rsidR="00421A14" w:rsidRPr="00421A14" w:rsidRDefault="00421A14" w:rsidP="00421A14">
            <w:r w:rsidRPr="00421A14">
              <w:rPr>
                <w:sz w:val="22"/>
                <w:szCs w:val="22"/>
              </w:rPr>
              <w:t>ул. Верхняя,178</w:t>
            </w:r>
          </w:p>
        </w:tc>
      </w:tr>
      <w:tr w:rsidR="00421A14" w:rsidRPr="00421A14" w:rsidTr="00421A14">
        <w:trPr>
          <w:trHeight w:val="240"/>
        </w:trPr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14" w:rsidRPr="00421A14" w:rsidRDefault="00421A14" w:rsidP="00421A14">
            <w:pPr>
              <w:jc w:val="center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14" w:rsidRPr="00421A14" w:rsidRDefault="00421A14" w:rsidP="00421A14">
            <w:pPr>
              <w:numPr>
                <w:ilvl w:val="0"/>
                <w:numId w:val="9"/>
              </w:num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14" w:rsidRPr="00421A14" w:rsidRDefault="00421A14" w:rsidP="00421A14">
            <w:r w:rsidRPr="00421A14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№78 п. Гигант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14" w:rsidRPr="00421A14" w:rsidRDefault="00421A14" w:rsidP="00421A14">
            <w:r w:rsidRPr="00421A14">
              <w:rPr>
                <w:sz w:val="22"/>
                <w:szCs w:val="22"/>
              </w:rPr>
              <w:t>347628</w:t>
            </w:r>
            <w:r w:rsidR="00A1138E">
              <w:rPr>
                <w:sz w:val="22"/>
                <w:szCs w:val="22"/>
              </w:rPr>
              <w:t>,</w:t>
            </w:r>
            <w:r w:rsidRPr="00421A14">
              <w:rPr>
                <w:sz w:val="22"/>
                <w:szCs w:val="22"/>
              </w:rPr>
              <w:t xml:space="preserve"> Ростовская область, п. Гигант,              ул. Ленина, 83</w:t>
            </w:r>
          </w:p>
        </w:tc>
      </w:tr>
    </w:tbl>
    <w:p w:rsidR="0006234F" w:rsidRDefault="0006234F" w:rsidP="0006234F">
      <w:pPr>
        <w:jc w:val="center"/>
      </w:pPr>
    </w:p>
    <w:sectPr w:rsidR="0006234F" w:rsidSect="000A1A7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0412"/>
    <w:multiLevelType w:val="hybridMultilevel"/>
    <w:tmpl w:val="4E64D7E6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E495D"/>
    <w:multiLevelType w:val="hybridMultilevel"/>
    <w:tmpl w:val="852A1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143046"/>
    <w:multiLevelType w:val="hybridMultilevel"/>
    <w:tmpl w:val="324E46C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0164CE"/>
    <w:multiLevelType w:val="hybridMultilevel"/>
    <w:tmpl w:val="11844360"/>
    <w:lvl w:ilvl="0" w:tplc="FFC853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610012"/>
    <w:multiLevelType w:val="multilevel"/>
    <w:tmpl w:val="F162FD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5CD35DD4"/>
    <w:multiLevelType w:val="hybridMultilevel"/>
    <w:tmpl w:val="BDF606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8F2C64"/>
    <w:multiLevelType w:val="hybridMultilevel"/>
    <w:tmpl w:val="A1B889B4"/>
    <w:lvl w:ilvl="0" w:tplc="9288F6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666B1"/>
    <w:multiLevelType w:val="hybridMultilevel"/>
    <w:tmpl w:val="5150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688"/>
    <w:rsid w:val="0000231A"/>
    <w:rsid w:val="00014AD2"/>
    <w:rsid w:val="000213B2"/>
    <w:rsid w:val="00023627"/>
    <w:rsid w:val="00025EEC"/>
    <w:rsid w:val="000277DF"/>
    <w:rsid w:val="00034A12"/>
    <w:rsid w:val="00036773"/>
    <w:rsid w:val="0004119E"/>
    <w:rsid w:val="00042084"/>
    <w:rsid w:val="000422B2"/>
    <w:rsid w:val="00043E61"/>
    <w:rsid w:val="00052164"/>
    <w:rsid w:val="00053975"/>
    <w:rsid w:val="00056BB9"/>
    <w:rsid w:val="0006234F"/>
    <w:rsid w:val="0006766F"/>
    <w:rsid w:val="0007503C"/>
    <w:rsid w:val="0007550C"/>
    <w:rsid w:val="00080481"/>
    <w:rsid w:val="000901C4"/>
    <w:rsid w:val="00090ECE"/>
    <w:rsid w:val="000914C0"/>
    <w:rsid w:val="00094CCE"/>
    <w:rsid w:val="000A1A70"/>
    <w:rsid w:val="000A477F"/>
    <w:rsid w:val="000B47D2"/>
    <w:rsid w:val="000D25F7"/>
    <w:rsid w:val="000D4FC2"/>
    <w:rsid w:val="000D51B1"/>
    <w:rsid w:val="000E1976"/>
    <w:rsid w:val="000F2BC3"/>
    <w:rsid w:val="000F51F8"/>
    <w:rsid w:val="000F7149"/>
    <w:rsid w:val="0010199A"/>
    <w:rsid w:val="001032EF"/>
    <w:rsid w:val="00104938"/>
    <w:rsid w:val="001054F6"/>
    <w:rsid w:val="0010597B"/>
    <w:rsid w:val="0011445F"/>
    <w:rsid w:val="00117B23"/>
    <w:rsid w:val="00123528"/>
    <w:rsid w:val="00126E82"/>
    <w:rsid w:val="0013099D"/>
    <w:rsid w:val="00132019"/>
    <w:rsid w:val="00132F82"/>
    <w:rsid w:val="00144DF1"/>
    <w:rsid w:val="00146A09"/>
    <w:rsid w:val="001552EE"/>
    <w:rsid w:val="00155597"/>
    <w:rsid w:val="00173860"/>
    <w:rsid w:val="00173A61"/>
    <w:rsid w:val="00176B3A"/>
    <w:rsid w:val="00177EE5"/>
    <w:rsid w:val="001930A1"/>
    <w:rsid w:val="00193AD1"/>
    <w:rsid w:val="0019447E"/>
    <w:rsid w:val="001A3688"/>
    <w:rsid w:val="001A5809"/>
    <w:rsid w:val="001B0DE3"/>
    <w:rsid w:val="001B0E12"/>
    <w:rsid w:val="001B69E2"/>
    <w:rsid w:val="001C2F28"/>
    <w:rsid w:val="001E7516"/>
    <w:rsid w:val="001E7B8E"/>
    <w:rsid w:val="002007FF"/>
    <w:rsid w:val="00205373"/>
    <w:rsid w:val="00212537"/>
    <w:rsid w:val="00215F21"/>
    <w:rsid w:val="002229A9"/>
    <w:rsid w:val="002251D3"/>
    <w:rsid w:val="002279F3"/>
    <w:rsid w:val="002365D5"/>
    <w:rsid w:val="00255222"/>
    <w:rsid w:val="00260D13"/>
    <w:rsid w:val="00274468"/>
    <w:rsid w:val="002A7284"/>
    <w:rsid w:val="002C022F"/>
    <w:rsid w:val="002C0A57"/>
    <w:rsid w:val="002E544F"/>
    <w:rsid w:val="002F0326"/>
    <w:rsid w:val="002F3173"/>
    <w:rsid w:val="002F5BAB"/>
    <w:rsid w:val="002F669B"/>
    <w:rsid w:val="003007D3"/>
    <w:rsid w:val="00300BE5"/>
    <w:rsid w:val="00303118"/>
    <w:rsid w:val="00326FEA"/>
    <w:rsid w:val="003424BF"/>
    <w:rsid w:val="00342562"/>
    <w:rsid w:val="00366BDD"/>
    <w:rsid w:val="003816D3"/>
    <w:rsid w:val="00382CA9"/>
    <w:rsid w:val="00385330"/>
    <w:rsid w:val="00386306"/>
    <w:rsid w:val="003918D7"/>
    <w:rsid w:val="003948D1"/>
    <w:rsid w:val="003B09EC"/>
    <w:rsid w:val="003B5A2B"/>
    <w:rsid w:val="003D05AA"/>
    <w:rsid w:val="003D71A3"/>
    <w:rsid w:val="003D7C85"/>
    <w:rsid w:val="003E3591"/>
    <w:rsid w:val="003E4DCE"/>
    <w:rsid w:val="003E6F21"/>
    <w:rsid w:val="004108F5"/>
    <w:rsid w:val="00415455"/>
    <w:rsid w:val="00421A14"/>
    <w:rsid w:val="00421D37"/>
    <w:rsid w:val="004301DB"/>
    <w:rsid w:val="004324F0"/>
    <w:rsid w:val="00433A39"/>
    <w:rsid w:val="00446D41"/>
    <w:rsid w:val="004641A6"/>
    <w:rsid w:val="00465E4D"/>
    <w:rsid w:val="004677A1"/>
    <w:rsid w:val="00476D6D"/>
    <w:rsid w:val="0048187A"/>
    <w:rsid w:val="00485518"/>
    <w:rsid w:val="004865AC"/>
    <w:rsid w:val="00486D26"/>
    <w:rsid w:val="00492BDA"/>
    <w:rsid w:val="00492BF5"/>
    <w:rsid w:val="004A2405"/>
    <w:rsid w:val="004A6586"/>
    <w:rsid w:val="004A6E68"/>
    <w:rsid w:val="004B6E41"/>
    <w:rsid w:val="004B7E43"/>
    <w:rsid w:val="004C0B8E"/>
    <w:rsid w:val="004C2159"/>
    <w:rsid w:val="004D13F7"/>
    <w:rsid w:val="004D79E7"/>
    <w:rsid w:val="004E042F"/>
    <w:rsid w:val="004E6CF9"/>
    <w:rsid w:val="004F21FF"/>
    <w:rsid w:val="004F6C34"/>
    <w:rsid w:val="004F7FAC"/>
    <w:rsid w:val="005141A5"/>
    <w:rsid w:val="005205B5"/>
    <w:rsid w:val="005245AC"/>
    <w:rsid w:val="00525B38"/>
    <w:rsid w:val="005370A4"/>
    <w:rsid w:val="00540BD9"/>
    <w:rsid w:val="005446C3"/>
    <w:rsid w:val="0054580C"/>
    <w:rsid w:val="005464E1"/>
    <w:rsid w:val="00550398"/>
    <w:rsid w:val="00550C3C"/>
    <w:rsid w:val="005528C2"/>
    <w:rsid w:val="00565FE9"/>
    <w:rsid w:val="00566479"/>
    <w:rsid w:val="00566B16"/>
    <w:rsid w:val="00567580"/>
    <w:rsid w:val="0057179D"/>
    <w:rsid w:val="005779D1"/>
    <w:rsid w:val="00582375"/>
    <w:rsid w:val="00583306"/>
    <w:rsid w:val="00591CD3"/>
    <w:rsid w:val="005A0548"/>
    <w:rsid w:val="005A06E3"/>
    <w:rsid w:val="005B5DA4"/>
    <w:rsid w:val="005B6B3C"/>
    <w:rsid w:val="005B7266"/>
    <w:rsid w:val="005B73D8"/>
    <w:rsid w:val="005C7351"/>
    <w:rsid w:val="005D41B0"/>
    <w:rsid w:val="005E1E25"/>
    <w:rsid w:val="005E4587"/>
    <w:rsid w:val="00606ABC"/>
    <w:rsid w:val="00607732"/>
    <w:rsid w:val="006108A2"/>
    <w:rsid w:val="0062022D"/>
    <w:rsid w:val="006231D8"/>
    <w:rsid w:val="00624C01"/>
    <w:rsid w:val="00634A95"/>
    <w:rsid w:val="0064690D"/>
    <w:rsid w:val="006477EB"/>
    <w:rsid w:val="0066082C"/>
    <w:rsid w:val="00666FF4"/>
    <w:rsid w:val="00674E67"/>
    <w:rsid w:val="00682352"/>
    <w:rsid w:val="00692CA0"/>
    <w:rsid w:val="006A50A5"/>
    <w:rsid w:val="006B22E0"/>
    <w:rsid w:val="006B449D"/>
    <w:rsid w:val="006B4C4B"/>
    <w:rsid w:val="006B536B"/>
    <w:rsid w:val="006C44AD"/>
    <w:rsid w:val="006C5D5B"/>
    <w:rsid w:val="006D2CAE"/>
    <w:rsid w:val="006E3E70"/>
    <w:rsid w:val="006E43F8"/>
    <w:rsid w:val="006E465B"/>
    <w:rsid w:val="0070400B"/>
    <w:rsid w:val="00712557"/>
    <w:rsid w:val="00715469"/>
    <w:rsid w:val="00717C05"/>
    <w:rsid w:val="00737F2B"/>
    <w:rsid w:val="0076244E"/>
    <w:rsid w:val="007727F1"/>
    <w:rsid w:val="007822B7"/>
    <w:rsid w:val="00784878"/>
    <w:rsid w:val="00792E08"/>
    <w:rsid w:val="007A50E8"/>
    <w:rsid w:val="007A7539"/>
    <w:rsid w:val="007B0639"/>
    <w:rsid w:val="007B1180"/>
    <w:rsid w:val="007D424D"/>
    <w:rsid w:val="007D47B9"/>
    <w:rsid w:val="007F1185"/>
    <w:rsid w:val="007F7545"/>
    <w:rsid w:val="007F7A54"/>
    <w:rsid w:val="0080023F"/>
    <w:rsid w:val="00806595"/>
    <w:rsid w:val="00811AC0"/>
    <w:rsid w:val="0082594D"/>
    <w:rsid w:val="00830EA8"/>
    <w:rsid w:val="00835C1E"/>
    <w:rsid w:val="00843E88"/>
    <w:rsid w:val="00847BF4"/>
    <w:rsid w:val="00853D2F"/>
    <w:rsid w:val="00871705"/>
    <w:rsid w:val="00874F8F"/>
    <w:rsid w:val="008861A0"/>
    <w:rsid w:val="00891166"/>
    <w:rsid w:val="00893507"/>
    <w:rsid w:val="00893F64"/>
    <w:rsid w:val="00894140"/>
    <w:rsid w:val="008954E6"/>
    <w:rsid w:val="008A4FAB"/>
    <w:rsid w:val="008C3781"/>
    <w:rsid w:val="008D24C6"/>
    <w:rsid w:val="008D2547"/>
    <w:rsid w:val="008D5D42"/>
    <w:rsid w:val="008D72A7"/>
    <w:rsid w:val="008E09EA"/>
    <w:rsid w:val="008F3D62"/>
    <w:rsid w:val="008F46F2"/>
    <w:rsid w:val="00901228"/>
    <w:rsid w:val="00901FC5"/>
    <w:rsid w:val="009076F2"/>
    <w:rsid w:val="009201DB"/>
    <w:rsid w:val="00921067"/>
    <w:rsid w:val="00924366"/>
    <w:rsid w:val="009337B8"/>
    <w:rsid w:val="00934A18"/>
    <w:rsid w:val="00942EB4"/>
    <w:rsid w:val="009473E6"/>
    <w:rsid w:val="00951785"/>
    <w:rsid w:val="00962B27"/>
    <w:rsid w:val="00966BBD"/>
    <w:rsid w:val="00970878"/>
    <w:rsid w:val="009735E0"/>
    <w:rsid w:val="00974769"/>
    <w:rsid w:val="00980B27"/>
    <w:rsid w:val="009812EB"/>
    <w:rsid w:val="00992B0D"/>
    <w:rsid w:val="00994294"/>
    <w:rsid w:val="009945F5"/>
    <w:rsid w:val="00996114"/>
    <w:rsid w:val="0099694C"/>
    <w:rsid w:val="009A125A"/>
    <w:rsid w:val="009A2D68"/>
    <w:rsid w:val="009A3D55"/>
    <w:rsid w:val="009B4914"/>
    <w:rsid w:val="009B5F32"/>
    <w:rsid w:val="009C3162"/>
    <w:rsid w:val="009C5DCE"/>
    <w:rsid w:val="009C76B6"/>
    <w:rsid w:val="009D581F"/>
    <w:rsid w:val="009D741F"/>
    <w:rsid w:val="009D7CAE"/>
    <w:rsid w:val="00A10BE7"/>
    <w:rsid w:val="00A1138E"/>
    <w:rsid w:val="00A1180A"/>
    <w:rsid w:val="00A13CBC"/>
    <w:rsid w:val="00A22E72"/>
    <w:rsid w:val="00A23182"/>
    <w:rsid w:val="00A2442A"/>
    <w:rsid w:val="00A25F12"/>
    <w:rsid w:val="00A3316C"/>
    <w:rsid w:val="00A424BC"/>
    <w:rsid w:val="00A44351"/>
    <w:rsid w:val="00A468C7"/>
    <w:rsid w:val="00A54926"/>
    <w:rsid w:val="00A56E9B"/>
    <w:rsid w:val="00A671C0"/>
    <w:rsid w:val="00A87729"/>
    <w:rsid w:val="00A9121B"/>
    <w:rsid w:val="00A943CC"/>
    <w:rsid w:val="00A95F7A"/>
    <w:rsid w:val="00AB004C"/>
    <w:rsid w:val="00AB52F9"/>
    <w:rsid w:val="00AB5FDA"/>
    <w:rsid w:val="00AB6C11"/>
    <w:rsid w:val="00AD675E"/>
    <w:rsid w:val="00AE3E93"/>
    <w:rsid w:val="00AF504D"/>
    <w:rsid w:val="00B111B7"/>
    <w:rsid w:val="00B16ED8"/>
    <w:rsid w:val="00B22A61"/>
    <w:rsid w:val="00B41978"/>
    <w:rsid w:val="00B41D55"/>
    <w:rsid w:val="00B46CCC"/>
    <w:rsid w:val="00B50454"/>
    <w:rsid w:val="00B5286F"/>
    <w:rsid w:val="00B56FD6"/>
    <w:rsid w:val="00B6406A"/>
    <w:rsid w:val="00B706C0"/>
    <w:rsid w:val="00B7133D"/>
    <w:rsid w:val="00B817F8"/>
    <w:rsid w:val="00B82A71"/>
    <w:rsid w:val="00B82EA6"/>
    <w:rsid w:val="00BB3790"/>
    <w:rsid w:val="00BB6C0D"/>
    <w:rsid w:val="00BC156A"/>
    <w:rsid w:val="00BC165F"/>
    <w:rsid w:val="00BC3B6D"/>
    <w:rsid w:val="00BC77FF"/>
    <w:rsid w:val="00BD300F"/>
    <w:rsid w:val="00BD5DF4"/>
    <w:rsid w:val="00BE04FF"/>
    <w:rsid w:val="00BE3A86"/>
    <w:rsid w:val="00BE54EF"/>
    <w:rsid w:val="00BE78BE"/>
    <w:rsid w:val="00C125A7"/>
    <w:rsid w:val="00C13760"/>
    <w:rsid w:val="00C16C29"/>
    <w:rsid w:val="00C2631E"/>
    <w:rsid w:val="00C27EE3"/>
    <w:rsid w:val="00C30158"/>
    <w:rsid w:val="00C51602"/>
    <w:rsid w:val="00C51C98"/>
    <w:rsid w:val="00C55878"/>
    <w:rsid w:val="00C72B6E"/>
    <w:rsid w:val="00C74A23"/>
    <w:rsid w:val="00C826E4"/>
    <w:rsid w:val="00C84FD0"/>
    <w:rsid w:val="00C858EA"/>
    <w:rsid w:val="00C869E9"/>
    <w:rsid w:val="00C9049E"/>
    <w:rsid w:val="00CA129B"/>
    <w:rsid w:val="00CB7025"/>
    <w:rsid w:val="00CB7BB5"/>
    <w:rsid w:val="00CC08AD"/>
    <w:rsid w:val="00CC1BA4"/>
    <w:rsid w:val="00CC6694"/>
    <w:rsid w:val="00CD4E72"/>
    <w:rsid w:val="00CD55D8"/>
    <w:rsid w:val="00CE18A2"/>
    <w:rsid w:val="00CE1BD8"/>
    <w:rsid w:val="00CE6AB0"/>
    <w:rsid w:val="00CF5977"/>
    <w:rsid w:val="00CF7C5C"/>
    <w:rsid w:val="00D046F3"/>
    <w:rsid w:val="00D1091C"/>
    <w:rsid w:val="00D174B9"/>
    <w:rsid w:val="00D2211C"/>
    <w:rsid w:val="00D31128"/>
    <w:rsid w:val="00D33262"/>
    <w:rsid w:val="00D4163B"/>
    <w:rsid w:val="00D41B5E"/>
    <w:rsid w:val="00D50373"/>
    <w:rsid w:val="00D558DD"/>
    <w:rsid w:val="00D623EB"/>
    <w:rsid w:val="00D838A6"/>
    <w:rsid w:val="00D90852"/>
    <w:rsid w:val="00DA3176"/>
    <w:rsid w:val="00DB0AD8"/>
    <w:rsid w:val="00DB299B"/>
    <w:rsid w:val="00DB66C4"/>
    <w:rsid w:val="00DC781C"/>
    <w:rsid w:val="00DC7C86"/>
    <w:rsid w:val="00DD47AA"/>
    <w:rsid w:val="00DE5989"/>
    <w:rsid w:val="00DE6488"/>
    <w:rsid w:val="00DE64C2"/>
    <w:rsid w:val="00DF5965"/>
    <w:rsid w:val="00DF79C1"/>
    <w:rsid w:val="00E02373"/>
    <w:rsid w:val="00E04F09"/>
    <w:rsid w:val="00E05C68"/>
    <w:rsid w:val="00E06186"/>
    <w:rsid w:val="00E10055"/>
    <w:rsid w:val="00E116A3"/>
    <w:rsid w:val="00E16AFF"/>
    <w:rsid w:val="00E172EF"/>
    <w:rsid w:val="00E22C8D"/>
    <w:rsid w:val="00E30CF9"/>
    <w:rsid w:val="00E34E61"/>
    <w:rsid w:val="00E43928"/>
    <w:rsid w:val="00E45044"/>
    <w:rsid w:val="00E471DF"/>
    <w:rsid w:val="00E5528C"/>
    <w:rsid w:val="00E61AF5"/>
    <w:rsid w:val="00E640D6"/>
    <w:rsid w:val="00E6765D"/>
    <w:rsid w:val="00E70498"/>
    <w:rsid w:val="00E725C9"/>
    <w:rsid w:val="00E73344"/>
    <w:rsid w:val="00E81B03"/>
    <w:rsid w:val="00E820F2"/>
    <w:rsid w:val="00E876EF"/>
    <w:rsid w:val="00E90681"/>
    <w:rsid w:val="00EA2B7C"/>
    <w:rsid w:val="00EB17CD"/>
    <w:rsid w:val="00EB1B28"/>
    <w:rsid w:val="00EC15A7"/>
    <w:rsid w:val="00EC1904"/>
    <w:rsid w:val="00EC558D"/>
    <w:rsid w:val="00ED07D8"/>
    <w:rsid w:val="00ED2165"/>
    <w:rsid w:val="00ED77F9"/>
    <w:rsid w:val="00EE5624"/>
    <w:rsid w:val="00EF24A2"/>
    <w:rsid w:val="00EF4A4C"/>
    <w:rsid w:val="00F02F4F"/>
    <w:rsid w:val="00F04674"/>
    <w:rsid w:val="00F11274"/>
    <w:rsid w:val="00F119B8"/>
    <w:rsid w:val="00F1478C"/>
    <w:rsid w:val="00F15F21"/>
    <w:rsid w:val="00F42156"/>
    <w:rsid w:val="00F45C9E"/>
    <w:rsid w:val="00F46592"/>
    <w:rsid w:val="00F52995"/>
    <w:rsid w:val="00F551BC"/>
    <w:rsid w:val="00F56594"/>
    <w:rsid w:val="00F627E9"/>
    <w:rsid w:val="00F66C28"/>
    <w:rsid w:val="00F700A2"/>
    <w:rsid w:val="00F703C6"/>
    <w:rsid w:val="00F72744"/>
    <w:rsid w:val="00F7508D"/>
    <w:rsid w:val="00F92617"/>
    <w:rsid w:val="00F9265E"/>
    <w:rsid w:val="00FA25AA"/>
    <w:rsid w:val="00FA5B50"/>
    <w:rsid w:val="00FA6D87"/>
    <w:rsid w:val="00FB5EF4"/>
    <w:rsid w:val="00FB728C"/>
    <w:rsid w:val="00FB75A0"/>
    <w:rsid w:val="00FC034F"/>
    <w:rsid w:val="00FC5A25"/>
    <w:rsid w:val="00FD1F3D"/>
    <w:rsid w:val="00FD53E7"/>
    <w:rsid w:val="00FE417F"/>
    <w:rsid w:val="00FF0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AD9BE86-A611-4206-BE7A-FD757909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68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A3688"/>
    <w:pPr>
      <w:keepNext/>
      <w:ind w:left="709" w:right="-766" w:firstLine="709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A3688"/>
    <w:pPr>
      <w:keepNext/>
      <w:shd w:val="clear" w:color="auto" w:fill="FFFFFF"/>
      <w:autoSpaceDE w:val="0"/>
      <w:autoSpaceDN w:val="0"/>
      <w:adjustRightInd w:val="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A3688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A3688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1A3688"/>
    <w:pPr>
      <w:shd w:val="clear" w:color="auto" w:fill="FFFFFF"/>
      <w:autoSpaceDE w:val="0"/>
      <w:autoSpaceDN w:val="0"/>
      <w:adjustRightInd w:val="0"/>
      <w:ind w:firstLine="543"/>
      <w:jc w:val="both"/>
    </w:pPr>
    <w:rPr>
      <w:color w:val="000000"/>
      <w:sz w:val="28"/>
      <w:szCs w:val="29"/>
    </w:rPr>
  </w:style>
  <w:style w:type="character" w:customStyle="1" w:styleId="a4">
    <w:name w:val="Основной текст с отступом Знак"/>
    <w:basedOn w:val="a0"/>
    <w:link w:val="a3"/>
    <w:locked/>
    <w:rsid w:val="001A3688"/>
    <w:rPr>
      <w:rFonts w:ascii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rsid w:val="001A3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1A3688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1A36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1A368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1A3688"/>
    <w:rPr>
      <w:rFonts w:ascii="Times New Roman" w:eastAsia="Times New Roman" w:hAnsi="Times New Roman"/>
      <w:sz w:val="20"/>
      <w:szCs w:val="20"/>
    </w:rPr>
  </w:style>
  <w:style w:type="paragraph" w:styleId="a7">
    <w:name w:val="No Spacing"/>
    <w:link w:val="a8"/>
    <w:uiPriority w:val="99"/>
    <w:qFormat/>
    <w:rsid w:val="001A3688"/>
    <w:pPr>
      <w:suppressAutoHyphens/>
    </w:pPr>
    <w:rPr>
      <w:lang w:eastAsia="ar-SA"/>
    </w:rPr>
  </w:style>
  <w:style w:type="character" w:customStyle="1" w:styleId="a8">
    <w:name w:val="Без интервала Знак"/>
    <w:link w:val="a7"/>
    <w:uiPriority w:val="99"/>
    <w:locked/>
    <w:rsid w:val="001A3688"/>
    <w:rPr>
      <w:rFonts w:ascii="Calibri" w:eastAsia="Times New Roman" w:hAnsi="Calibri"/>
      <w:sz w:val="22"/>
      <w:lang w:eastAsia="ar-SA" w:bidi="ar-SA"/>
    </w:rPr>
  </w:style>
  <w:style w:type="paragraph" w:styleId="a9">
    <w:name w:val="Body Text"/>
    <w:basedOn w:val="a"/>
    <w:link w:val="aa"/>
    <w:uiPriority w:val="99"/>
    <w:rsid w:val="00DA317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F7AAC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04119E"/>
    <w:pPr>
      <w:ind w:left="720"/>
      <w:contextualSpacing/>
    </w:pPr>
  </w:style>
  <w:style w:type="numbering" w:customStyle="1" w:styleId="10">
    <w:name w:val="Нет списка1"/>
    <w:next w:val="a2"/>
    <w:semiHidden/>
    <w:rsid w:val="00421A14"/>
  </w:style>
  <w:style w:type="paragraph" w:styleId="ac">
    <w:name w:val="footer"/>
    <w:basedOn w:val="a"/>
    <w:link w:val="ad"/>
    <w:rsid w:val="00421A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21A14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421A14"/>
  </w:style>
  <w:style w:type="paragraph" w:customStyle="1" w:styleId="af">
    <w:name w:val="Знак"/>
    <w:basedOn w:val="a"/>
    <w:rsid w:val="00421A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locked/>
    <w:rsid w:val="00421A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421A14"/>
    <w:pPr>
      <w:spacing w:before="100" w:beforeAutospacing="1" w:after="100" w:afterAutospacing="1"/>
    </w:pPr>
  </w:style>
  <w:style w:type="paragraph" w:styleId="af2">
    <w:name w:val="header"/>
    <w:basedOn w:val="a"/>
    <w:link w:val="af3"/>
    <w:rsid w:val="00421A1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21A14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421A14"/>
  </w:style>
  <w:style w:type="paragraph" w:styleId="af4">
    <w:name w:val="Plain Text"/>
    <w:basedOn w:val="a"/>
    <w:link w:val="af5"/>
    <w:uiPriority w:val="99"/>
    <w:unhideWhenUsed/>
    <w:rsid w:val="00421A14"/>
    <w:rPr>
      <w:rFonts w:ascii="Consolas" w:hAnsi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421A14"/>
    <w:rPr>
      <w:rFonts w:ascii="Consolas" w:eastAsia="Times New Roman" w:hAnsi="Consolas"/>
      <w:sz w:val="21"/>
      <w:szCs w:val="21"/>
    </w:rPr>
  </w:style>
  <w:style w:type="character" w:styleId="af6">
    <w:name w:val="Hyperlink"/>
    <w:uiPriority w:val="99"/>
    <w:rsid w:val="00421A14"/>
    <w:rPr>
      <w:color w:val="0000FF"/>
      <w:u w:val="single"/>
    </w:rPr>
  </w:style>
  <w:style w:type="character" w:customStyle="1" w:styleId="val">
    <w:name w:val="val"/>
    <w:rsid w:val="00421A14"/>
  </w:style>
  <w:style w:type="character" w:styleId="af7">
    <w:name w:val="Strong"/>
    <w:uiPriority w:val="22"/>
    <w:qFormat/>
    <w:locked/>
    <w:rsid w:val="00421A14"/>
    <w:rPr>
      <w:b/>
      <w:bCs/>
    </w:rPr>
  </w:style>
  <w:style w:type="character" w:customStyle="1" w:styleId="mail-message-sender-email">
    <w:name w:val="mail-message-sender-email"/>
    <w:basedOn w:val="a0"/>
    <w:rsid w:val="00421A14"/>
  </w:style>
  <w:style w:type="paragraph" w:customStyle="1" w:styleId="af8">
    <w:name w:val="Содержимое таблицы"/>
    <w:basedOn w:val="a"/>
    <w:rsid w:val="00421A14"/>
    <w:pPr>
      <w:suppressAutoHyphens/>
      <w:spacing w:line="100" w:lineRule="atLeast"/>
    </w:pPr>
    <w:rPr>
      <w:color w:val="00000A"/>
      <w:sz w:val="20"/>
      <w:szCs w:val="20"/>
    </w:rPr>
  </w:style>
  <w:style w:type="paragraph" w:customStyle="1" w:styleId="af9">
    <w:name w:val="Базовый"/>
    <w:rsid w:val="00421A14"/>
    <w:pPr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</w:rPr>
  </w:style>
  <w:style w:type="character" w:customStyle="1" w:styleId="-">
    <w:name w:val="Интернет-ссылка"/>
    <w:rsid w:val="00421A14"/>
    <w:rPr>
      <w:color w:val="0000FF"/>
      <w:u w:val="single"/>
    </w:rPr>
  </w:style>
  <w:style w:type="character" w:customStyle="1" w:styleId="header-user-name">
    <w:name w:val="header-user-name"/>
    <w:rsid w:val="0042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 Татьяна Владимировна</dc:creator>
  <cp:lastModifiedBy>Lab</cp:lastModifiedBy>
  <cp:revision>11</cp:revision>
  <cp:lastPrinted>2016-02-24T14:03:00Z</cp:lastPrinted>
  <dcterms:created xsi:type="dcterms:W3CDTF">2017-01-16T09:48:00Z</dcterms:created>
  <dcterms:modified xsi:type="dcterms:W3CDTF">2018-06-19T12:23:00Z</dcterms:modified>
</cp:coreProperties>
</file>