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33" w:rsidRPr="00491233" w:rsidRDefault="00340AFA" w:rsidP="0049123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 к ООП С</w:t>
      </w:r>
      <w:r w:rsidR="00491233">
        <w:rPr>
          <w:rFonts w:ascii="Times New Roman" w:hAnsi="Times New Roman"/>
          <w:sz w:val="24"/>
          <w:szCs w:val="24"/>
        </w:rPr>
        <w:t>ОО</w:t>
      </w:r>
    </w:p>
    <w:p w:rsidR="00164CC1" w:rsidRPr="00C151E8" w:rsidRDefault="00164CC1" w:rsidP="00164CC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151E8">
        <w:rPr>
          <w:rFonts w:ascii="Times New Roman" w:hAnsi="Times New Roman"/>
          <w:b/>
          <w:i/>
          <w:sz w:val="24"/>
          <w:szCs w:val="24"/>
        </w:rPr>
        <w:t>Пояснительная записка к учебному плану</w:t>
      </w:r>
    </w:p>
    <w:p w:rsidR="00164CC1" w:rsidRPr="00C151E8" w:rsidRDefault="00164CC1" w:rsidP="00164CC1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бюджетного общеобразовательного учреждения</w:t>
      </w:r>
    </w:p>
    <w:p w:rsidR="00164CC1" w:rsidRPr="00C151E8" w:rsidRDefault="00164CC1" w:rsidP="00164CC1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средней общеобразовательной школы №10</w:t>
      </w:r>
    </w:p>
    <w:p w:rsidR="00164CC1" w:rsidRPr="00C151E8" w:rsidRDefault="00164CC1" w:rsidP="00164CC1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г. Сальска (МБОУ СОШ №10 г. Сальска)</w:t>
      </w:r>
    </w:p>
    <w:p w:rsidR="00164CC1" w:rsidRDefault="00164CC1" w:rsidP="00164CC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94377B">
        <w:rPr>
          <w:rFonts w:ascii="Times New Roman" w:hAnsi="Times New Roman"/>
          <w:b/>
          <w:i/>
          <w:sz w:val="24"/>
          <w:szCs w:val="24"/>
        </w:rPr>
        <w:t>7</w:t>
      </w:r>
      <w:r w:rsidRPr="00C151E8">
        <w:rPr>
          <w:rFonts w:ascii="Times New Roman" w:hAnsi="Times New Roman"/>
          <w:b/>
          <w:i/>
          <w:sz w:val="24"/>
          <w:szCs w:val="24"/>
        </w:rPr>
        <w:t>-201</w:t>
      </w:r>
      <w:r w:rsidR="0094377B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C87D27" w:rsidRDefault="00C87D27" w:rsidP="00164C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4377B" w:rsidRPr="00C54CC1" w:rsidRDefault="0094377B" w:rsidP="0094377B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4CC1">
        <w:rPr>
          <w:rFonts w:ascii="Times New Roman" w:hAnsi="Times New Roman"/>
          <w:sz w:val="24"/>
          <w:szCs w:val="24"/>
        </w:rPr>
        <w:t>МБОУ СОШ №10 г. Сальска (далее – Школа) реализует общеобразовательные программы начального общего, основного общего и среднего общего образования, обеспечивающие базовую подготовку обучающихся, соответствующую федеральным государственным образовательным стандартам.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4CC1">
        <w:rPr>
          <w:rFonts w:ascii="Times New Roman" w:hAnsi="Times New Roman"/>
          <w:sz w:val="24"/>
          <w:szCs w:val="24"/>
        </w:rPr>
        <w:t>Учебный план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примерной основной образовательной программы начального общего образования (далее – ПООП НОО), примерной основной образовательной программы основного общего образования</w:t>
      </w:r>
      <w:proofErr w:type="gramEnd"/>
      <w:r w:rsidRPr="00C54CC1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Pr="00C54CC1">
        <w:rPr>
          <w:rFonts w:ascii="Times New Roman" w:hAnsi="Times New Roman"/>
          <w:sz w:val="24"/>
          <w:szCs w:val="24"/>
        </w:rPr>
        <w:t>е-</w:t>
      </w:r>
      <w:proofErr w:type="gramEnd"/>
      <w:r w:rsidRPr="00C54CC1">
        <w:rPr>
          <w:rFonts w:ascii="Times New Roman" w:hAnsi="Times New Roman"/>
          <w:sz w:val="24"/>
          <w:szCs w:val="24"/>
        </w:rPr>
        <w:t xml:space="preserve"> ПООП ООО) фиксирует максимальный объём учебной нагрузки обучающихся, перечень обязательных учебных предметов, курсов и время, отводимое на их освоение и организацию по классам обучения; определяет часть, формируемую участниками образовательных отношений (компонент образовательного учреждения).  </w:t>
      </w:r>
    </w:p>
    <w:p w:rsidR="0094377B" w:rsidRPr="00C54CC1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ab/>
        <w:t>Школа считает своей основной целью становление творческой личности, обладающей базовыми знаниями по всем общеобразовательным предметам.</w:t>
      </w:r>
    </w:p>
    <w:p w:rsidR="0094377B" w:rsidRPr="00C54CC1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ab/>
        <w:t>Образовательный проце</w:t>
      </w:r>
      <w:proofErr w:type="gramStart"/>
      <w:r w:rsidRPr="00C54CC1">
        <w:rPr>
          <w:rFonts w:ascii="Times New Roman" w:hAnsi="Times New Roman"/>
          <w:sz w:val="24"/>
          <w:szCs w:val="24"/>
        </w:rPr>
        <w:t>сс в Шк</w:t>
      </w:r>
      <w:proofErr w:type="gramEnd"/>
      <w:r w:rsidRPr="00C54CC1">
        <w:rPr>
          <w:rFonts w:ascii="Times New Roman" w:hAnsi="Times New Roman"/>
          <w:sz w:val="24"/>
          <w:szCs w:val="24"/>
        </w:rPr>
        <w:t xml:space="preserve">оле организуется в соответствии с ее основной целью и строится на основе передовых педагогических технологий, средств, форм, методов обучения и воспитания, обеспечивающих базовый уровень образования. Главной задачей в формировании учебного плана школы является актуальное соединение таких принципов как целостность, преемственность, дифференциация и вариативность, направленных </w:t>
      </w:r>
      <w:proofErr w:type="gramStart"/>
      <w:r w:rsidRPr="00C54CC1">
        <w:rPr>
          <w:rFonts w:ascii="Times New Roman" w:hAnsi="Times New Roman"/>
          <w:sz w:val="24"/>
          <w:szCs w:val="24"/>
        </w:rPr>
        <w:t>на</w:t>
      </w:r>
      <w:proofErr w:type="gramEnd"/>
      <w:r w:rsidRPr="00C54CC1">
        <w:rPr>
          <w:rFonts w:ascii="Times New Roman" w:hAnsi="Times New Roman"/>
          <w:sz w:val="24"/>
          <w:szCs w:val="24"/>
        </w:rPr>
        <w:t>:</w:t>
      </w:r>
    </w:p>
    <w:p w:rsidR="0094377B" w:rsidRPr="00C54CC1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- выполнение ГОС по всем дисциплинам, ФГОС </w:t>
      </w:r>
      <w:proofErr w:type="spellStart"/>
      <w:r w:rsidRPr="00C54CC1">
        <w:rPr>
          <w:rFonts w:ascii="Times New Roman" w:hAnsi="Times New Roman"/>
          <w:sz w:val="24"/>
          <w:szCs w:val="24"/>
        </w:rPr>
        <w:t>НООи</w:t>
      </w:r>
      <w:proofErr w:type="spellEnd"/>
      <w:r w:rsidRPr="00C54CC1">
        <w:rPr>
          <w:rFonts w:ascii="Times New Roman" w:hAnsi="Times New Roman"/>
          <w:sz w:val="24"/>
          <w:szCs w:val="24"/>
        </w:rPr>
        <w:t xml:space="preserve"> ООО;</w:t>
      </w:r>
    </w:p>
    <w:p w:rsidR="0094377B" w:rsidRPr="00C54CC1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- ориентацию </w:t>
      </w:r>
      <w:proofErr w:type="gramStart"/>
      <w:r w:rsidRPr="00C54C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54CC1">
        <w:rPr>
          <w:rFonts w:ascii="Times New Roman" w:hAnsi="Times New Roman"/>
          <w:sz w:val="24"/>
          <w:szCs w:val="24"/>
        </w:rPr>
        <w:t xml:space="preserve"> на самостоятельную проектную (исследовательскую) деятельность;</w:t>
      </w:r>
    </w:p>
    <w:p w:rsidR="0094377B" w:rsidRPr="00C54CC1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>- создание условий для сохранения здоровья детей;</w:t>
      </w:r>
    </w:p>
    <w:p w:rsidR="0094377B" w:rsidRPr="00C54CC1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- реализацию </w:t>
      </w:r>
      <w:proofErr w:type="spellStart"/>
      <w:r w:rsidRPr="00C54CC1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54CC1">
        <w:rPr>
          <w:rFonts w:ascii="Times New Roman" w:hAnsi="Times New Roman"/>
          <w:sz w:val="24"/>
          <w:szCs w:val="24"/>
        </w:rPr>
        <w:t xml:space="preserve"> подхода в образовании.</w:t>
      </w:r>
    </w:p>
    <w:p w:rsidR="0094377B" w:rsidRPr="00586373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4CC1">
        <w:rPr>
          <w:rFonts w:ascii="Times New Roman" w:hAnsi="Times New Roman"/>
          <w:sz w:val="24"/>
          <w:szCs w:val="24"/>
        </w:rPr>
        <w:t xml:space="preserve"> Учебный план Школы разработан на основе следующих нормативно-правовых документов:</w:t>
      </w:r>
    </w:p>
    <w:p w:rsidR="0094377B" w:rsidRPr="00C54CC1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4CC1">
        <w:rPr>
          <w:rFonts w:ascii="Times New Roman" w:eastAsia="Calibri" w:hAnsi="Times New Roman" w:cs="Times New Roman"/>
          <w:sz w:val="24"/>
          <w:szCs w:val="24"/>
          <w:u w:val="single"/>
        </w:rPr>
        <w:t>Законы:</w:t>
      </w:r>
    </w:p>
    <w:p w:rsidR="0094377B" w:rsidRPr="00C54CC1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CC1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r w:rsidRPr="004678E8"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C54CC1">
        <w:rPr>
          <w:rFonts w:ascii="Times New Roman" w:eastAsia="Calibri" w:hAnsi="Times New Roman" w:cs="Times New Roman"/>
          <w:sz w:val="24"/>
          <w:szCs w:val="24"/>
        </w:rPr>
        <w:t xml:space="preserve"> от 29.12. 2012 № 273-ФЗ «Об образовании в Российской Федерации» (ред. от 02.03.2016; с изм. и доп., вступ. в силу с 01.07.2016);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4678E8">
        <w:rPr>
          <w:rFonts w:ascii="Times New Roman" w:eastAsia="Calibri" w:hAnsi="Times New Roman" w:cs="Times New Roman"/>
          <w:sz w:val="24"/>
          <w:szCs w:val="24"/>
        </w:rPr>
        <w:t>акон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от 01.12.2007 № 309  «О внесении изменений в отдельные законодательные акты Российской Федерации в части изменения и структуры </w:t>
      </w:r>
      <w:r w:rsidRPr="00C21EFB">
        <w:rPr>
          <w:rFonts w:ascii="Times New Roman" w:eastAsia="Calibri" w:hAnsi="Times New Roman" w:cs="Times New Roman"/>
          <w:sz w:val="24"/>
          <w:szCs w:val="24"/>
        </w:rPr>
        <w:t>государственного образовательного стандарта»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(ред. от 23.07.2013);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Областной закон от 14.11.2013 № 26-ЗС «Об образовании в Ростовской области» (в ред. от 24.04.2015 № 362-ЗС).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>Программы: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Постановления:</w:t>
      </w:r>
    </w:p>
    <w:p w:rsidR="0094377B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1EFB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21EFB">
        <w:rPr>
          <w:rFonts w:ascii="Times New Roman" w:eastAsia="Calibri" w:hAnsi="Times New Roman" w:cs="Times New Roman"/>
          <w:sz w:val="24"/>
          <w:szCs w:val="24"/>
        </w:rPr>
        <w:t>остановлением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FA012C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FA012C">
        <w:rPr>
          <w:rFonts w:ascii="Times New Roman" w:eastAsia="Calibri" w:hAnsi="Times New Roman" w:cs="Times New Roman"/>
          <w:sz w:val="24"/>
          <w:szCs w:val="24"/>
        </w:rPr>
        <w:t>11.2015 № 81).</w:t>
      </w:r>
      <w:proofErr w:type="gramEnd"/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>Приказы: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03.06.2008 № 164,от 31.08.2009 № 320, от 19.10.2009 № 427, от 10.11.2011 № 2643, </w:t>
      </w:r>
      <w:proofErr w:type="gramStart"/>
      <w:r w:rsidRPr="00FA012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24.01.2012 № 39,от 31.01.2012 № 69, от 23.06.2015 № 609);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r w:rsidRPr="00CA72DC">
        <w:rPr>
          <w:rFonts w:ascii="Times New Roman" w:eastAsia="Calibri" w:hAnsi="Times New Roman" w:cs="Times New Roman"/>
          <w:sz w:val="24"/>
          <w:szCs w:val="24"/>
        </w:rPr>
        <w:t>Минобразования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20.08.2008 № 241, 30.08.2010 № 889, 03.06.2011 № 1994, от 01.02.2012№74);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CA72D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FA012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29.12.2014 № 1643);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приказ Минобороны России и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13.12. 2013, от 28.05.2014, от 17.07.2015);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08.06.2015 № 576, от 28.12.2015 №1529, от 26.01.2016 № 38);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</w:t>
      </w:r>
      <w:r w:rsidRPr="00FA0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реестра примерных основных образовательных программ» (в ред. приказов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07.10.2014 № 1307, от 09.04.2015  № 387);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r w:rsidRPr="00B50195">
        <w:rPr>
          <w:rFonts w:ascii="Times New Roman" w:eastAsia="Calibri" w:hAnsi="Times New Roman" w:cs="Times New Roman"/>
          <w:sz w:val="24"/>
          <w:szCs w:val="24"/>
        </w:rPr>
        <w:t>России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от 29.12.2014 № 1643</w:t>
      </w:r>
      <w:r w:rsidRPr="00FA012C">
        <w:rPr>
          <w:rFonts w:ascii="Times New Roman" w:eastAsia="Calibri" w:hAnsi="Times New Roman" w:cs="Times New Roman"/>
          <w:sz w:val="24"/>
          <w:szCs w:val="24"/>
        </w:rPr>
        <w:t>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приказом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 года № 1047»;</w:t>
      </w:r>
    </w:p>
    <w:p w:rsidR="0094377B" w:rsidRPr="003C180D" w:rsidRDefault="0094377B" w:rsidP="0094377B">
      <w:pPr>
        <w:pStyle w:val="2"/>
        <w:spacing w:before="0" w:after="0"/>
        <w:jc w:val="both"/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</w:pPr>
      <w:r w:rsidRPr="00FA012C">
        <w:rPr>
          <w:rFonts w:ascii="Times New Roman" w:eastAsia="Calibri" w:hAnsi="Times New Roman"/>
          <w:sz w:val="24"/>
          <w:szCs w:val="24"/>
        </w:rPr>
        <w:t xml:space="preserve">- </w:t>
      </w:r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приказ </w:t>
      </w:r>
      <w:proofErr w:type="spellStart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Минобрнауки</w:t>
      </w:r>
      <w:proofErr w:type="spellEnd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>Россииот</w:t>
      </w:r>
      <w:proofErr w:type="spellEnd"/>
      <w:r w:rsidRPr="003C180D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</w:rPr>
        <w:t xml:space="preserve">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B501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Pr="00FA012C">
        <w:rPr>
          <w:rFonts w:ascii="Times New Roman" w:eastAsia="Calibri" w:hAnsi="Times New Roman" w:cs="Times New Roman"/>
          <w:sz w:val="24"/>
          <w:szCs w:val="24"/>
        </w:rPr>
        <w:t>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B501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Pr="00FA012C">
        <w:rPr>
          <w:rFonts w:ascii="Times New Roman" w:eastAsia="Calibri" w:hAnsi="Times New Roman" w:cs="Times New Roman"/>
          <w:sz w:val="24"/>
          <w:szCs w:val="24"/>
        </w:rPr>
        <w:t>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94377B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- </w:t>
      </w: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15.12.2016 № 1598 «Об утверждении Комплекса мер,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377B" w:rsidRPr="00173D14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B5019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B50195">
        <w:rPr>
          <w:rFonts w:ascii="Times New Roman" w:eastAsia="Calibri" w:hAnsi="Times New Roman" w:cs="Times New Roman"/>
          <w:sz w:val="24"/>
          <w:szCs w:val="24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A012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Письма: 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письмо Департамента общего образования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09.02.2012 № 102/03 «О введении курса ОРКСЭ с 1 сентября 2012 года»;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29.04.2014 № 08-548 «О федеральном перечне учебников»;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02.02.2015 № НТ-136/08 «О федеральном перечне учебников»;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>- письмо от 20.07.2015 № 09-1774 «О направлении учебно-методических материалов»;</w:t>
      </w:r>
    </w:p>
    <w:p w:rsidR="0094377B" w:rsidRPr="00FA012C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94377B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- письмо </w:t>
      </w:r>
      <w:proofErr w:type="spellStart"/>
      <w:r w:rsidRPr="00FA012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A012C">
        <w:rPr>
          <w:rFonts w:ascii="Times New Roman" w:eastAsia="Calibri" w:hAnsi="Times New Roman" w:cs="Times New Roman"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94377B" w:rsidRDefault="0094377B" w:rsidP="009437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D35">
        <w:rPr>
          <w:rFonts w:ascii="Times New Roman" w:eastAsia="Calibri" w:hAnsi="Times New Roman" w:cs="Times New Roman"/>
          <w:sz w:val="24"/>
          <w:szCs w:val="24"/>
        </w:rPr>
        <w:t xml:space="preserve">-письмо Минобразования Ростовской области от 18.05.2017   № </w:t>
      </w:r>
      <w:r w:rsidRPr="00933D35">
        <w:rPr>
          <w:rFonts w:ascii="Times New Roman" w:eastAsia="Calibri" w:hAnsi="Times New Roman" w:cs="Times New Roman"/>
          <w:sz w:val="24"/>
          <w:szCs w:val="24"/>
        </w:rPr>
        <w:softHyphen/>
        <w:t>24/4.1-3996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2017-2018 учебный год».</w:t>
      </w:r>
    </w:p>
    <w:p w:rsidR="0094377B" w:rsidRDefault="0094377B" w:rsidP="0094377B">
      <w:pPr>
        <w:tabs>
          <w:tab w:val="left" w:pos="252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4377B" w:rsidRPr="00FA012C" w:rsidRDefault="0094377B" w:rsidP="0094377B">
      <w:pPr>
        <w:tabs>
          <w:tab w:val="left" w:pos="252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A01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Постановление</w:t>
      </w:r>
      <w:r w:rsidRPr="00FA012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Pr="00FA012C">
        <w:rPr>
          <w:rFonts w:ascii="Times New Roman" w:eastAsia="Times New Roman" w:hAnsi="Times New Roman" w:cs="Times New Roman"/>
          <w:bCs/>
          <w:sz w:val="24"/>
          <w:szCs w:val="24"/>
        </w:rPr>
        <w:t>Сальского</w:t>
      </w:r>
      <w:proofErr w:type="spellEnd"/>
      <w:r w:rsidRPr="00FA012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от 15.10.2013 № 1772 (с изм. от 23.05.2014 №803) «Об утверждении муниципальной программы </w:t>
      </w:r>
      <w:proofErr w:type="spellStart"/>
      <w:r w:rsidRPr="00FA012C">
        <w:rPr>
          <w:rFonts w:ascii="Times New Roman" w:eastAsia="Times New Roman" w:hAnsi="Times New Roman" w:cs="Times New Roman"/>
          <w:bCs/>
          <w:sz w:val="24"/>
          <w:szCs w:val="24"/>
        </w:rPr>
        <w:t>Сальского</w:t>
      </w:r>
      <w:proofErr w:type="spellEnd"/>
      <w:r w:rsidRPr="00FA012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«Развитие муниципальной системы образования»</w:t>
      </w:r>
    </w:p>
    <w:p w:rsidR="0094377B" w:rsidRPr="00FA012C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FA012C">
        <w:rPr>
          <w:rFonts w:ascii="Times New Roman" w:hAnsi="Times New Roman"/>
          <w:sz w:val="24"/>
          <w:szCs w:val="24"/>
          <w:u w:val="single"/>
        </w:rPr>
        <w:t>Устав МБОУ СОШ №10 г. Сальска</w:t>
      </w:r>
      <w:r w:rsidRPr="00FA012C">
        <w:rPr>
          <w:rFonts w:ascii="Times New Roman" w:hAnsi="Times New Roman"/>
          <w:sz w:val="24"/>
          <w:szCs w:val="24"/>
        </w:rPr>
        <w:t>.</w:t>
      </w:r>
    </w:p>
    <w:p w:rsidR="0094377B" w:rsidRPr="00C63D03" w:rsidRDefault="0094377B" w:rsidP="0094377B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 xml:space="preserve">Учебный план отражает возможности Школы в достижении современных образовательных результатов и ресурсные ограничения в реализации приоритетных направлений повышения качества образовательных услуг. </w:t>
      </w:r>
    </w:p>
    <w:p w:rsidR="0094377B" w:rsidRPr="00C63D03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63D03">
        <w:rPr>
          <w:rFonts w:ascii="Times New Roman" w:hAnsi="Times New Roman"/>
          <w:sz w:val="24"/>
          <w:szCs w:val="24"/>
        </w:rPr>
        <w:t>В учебном плане соблюдается соотношение между федеральным компонентом и  частью, формируемой участниками образовательных отношений (компонент образовательного учреждения).</w:t>
      </w:r>
    </w:p>
    <w:p w:rsidR="0094377B" w:rsidRPr="00C405D6" w:rsidRDefault="0094377B" w:rsidP="0094377B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t xml:space="preserve">Среднее общее образование </w:t>
      </w:r>
      <w:r>
        <w:rPr>
          <w:rFonts w:ascii="Times New Roman" w:hAnsi="Times New Roman"/>
          <w:sz w:val="24"/>
          <w:szCs w:val="24"/>
        </w:rPr>
        <w:t>–</w:t>
      </w:r>
      <w:r w:rsidRPr="00C405D6">
        <w:rPr>
          <w:rFonts w:ascii="Times New Roman" w:hAnsi="Times New Roman"/>
          <w:sz w:val="24"/>
          <w:szCs w:val="24"/>
        </w:rPr>
        <w:t xml:space="preserve">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интересами, особенностями и способностями.  </w:t>
      </w:r>
    </w:p>
    <w:p w:rsidR="0094377B" w:rsidRPr="00C405D6" w:rsidRDefault="0094377B" w:rsidP="0094377B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t xml:space="preserve">Учебный план 10-11 классов </w:t>
      </w:r>
      <w:r w:rsidRPr="00C405D6">
        <w:rPr>
          <w:rFonts w:ascii="Times New Roman" w:hAnsi="Times New Roman"/>
          <w:b/>
          <w:i/>
          <w:sz w:val="24"/>
          <w:szCs w:val="24"/>
        </w:rPr>
        <w:t>социально-экономического профиля</w:t>
      </w:r>
      <w:r w:rsidRPr="00C405D6">
        <w:rPr>
          <w:rFonts w:ascii="Times New Roman" w:hAnsi="Times New Roman"/>
          <w:sz w:val="24"/>
          <w:szCs w:val="24"/>
        </w:rPr>
        <w:t xml:space="preserve"> усилен предметами: обществознание, экономика, право.</w:t>
      </w:r>
    </w:p>
    <w:p w:rsidR="0094377B" w:rsidRPr="00C405D6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t>Реализация профильного обучения позволяет:</w:t>
      </w:r>
    </w:p>
    <w:p w:rsidR="0094377B" w:rsidRPr="00C405D6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t>- создать условия для дифференциации содержания образования, построения индивидуальных образовательных программ;</w:t>
      </w:r>
    </w:p>
    <w:p w:rsidR="0094377B" w:rsidRPr="00C405D6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lastRenderedPageBreak/>
        <w:t>-  обеспечить углубленное изучение отдельных учебных предметов;</w:t>
      </w:r>
    </w:p>
    <w:p w:rsidR="0094377B" w:rsidRPr="00C405D6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t>- установить равный доступ к полноценному образованию разным категориям обучающихся, расширить возможности их социализации;</w:t>
      </w:r>
    </w:p>
    <w:p w:rsidR="0094377B" w:rsidRPr="00C405D6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405D6">
        <w:rPr>
          <w:rFonts w:ascii="Times New Roman" w:hAnsi="Times New Roman"/>
          <w:sz w:val="24"/>
          <w:szCs w:val="24"/>
        </w:rPr>
        <w:t>-   обеспечить преемственность между общим и профессиональным образованием.</w:t>
      </w:r>
    </w:p>
    <w:p w:rsidR="0094377B" w:rsidRPr="00CE42CB" w:rsidRDefault="0094377B" w:rsidP="00943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Часы компонента образовательно</w:t>
      </w:r>
      <w:r>
        <w:rPr>
          <w:rFonts w:ascii="Times New Roman" w:hAnsi="Times New Roman"/>
          <w:sz w:val="24"/>
          <w:szCs w:val="24"/>
        </w:rPr>
        <w:t>го учреждения в 10- 11 классах в количестве 12</w:t>
      </w:r>
      <w:r w:rsidRPr="00CE42CB">
        <w:rPr>
          <w:rFonts w:ascii="Times New Roman" w:hAnsi="Times New Roman"/>
          <w:sz w:val="24"/>
          <w:szCs w:val="24"/>
        </w:rPr>
        <w:t xml:space="preserve"> часов отводятся </w:t>
      </w:r>
      <w:proofErr w:type="gramStart"/>
      <w:r w:rsidRPr="00CE42CB">
        <w:rPr>
          <w:rFonts w:ascii="Times New Roman" w:hAnsi="Times New Roman"/>
          <w:sz w:val="24"/>
          <w:szCs w:val="24"/>
        </w:rPr>
        <w:t>на</w:t>
      </w:r>
      <w:proofErr w:type="gramEnd"/>
      <w:r w:rsidRPr="00CE42CB">
        <w:rPr>
          <w:rFonts w:ascii="Times New Roman" w:hAnsi="Times New Roman"/>
          <w:sz w:val="24"/>
          <w:szCs w:val="24"/>
        </w:rPr>
        <w:t>:</w:t>
      </w:r>
    </w:p>
    <w:p w:rsidR="0094377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AC389D">
        <w:rPr>
          <w:rFonts w:ascii="Times New Roman" w:hAnsi="Times New Roman"/>
          <w:sz w:val="24"/>
          <w:szCs w:val="24"/>
        </w:rPr>
        <w:t>расширение содержания  учебных  предметов федерального компонента:</w:t>
      </w:r>
    </w:p>
    <w:p w:rsidR="0094377B" w:rsidRPr="00AC389D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астрономия  - 0,5 часа- </w:t>
      </w:r>
      <w:r w:rsidRPr="00CE42C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4,2</w:t>
      </w:r>
      <w:r w:rsidRPr="00CE42C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94377B" w:rsidRPr="00AC389D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AC389D">
        <w:rPr>
          <w:rFonts w:ascii="Times New Roman" w:hAnsi="Times New Roman"/>
          <w:sz w:val="24"/>
          <w:szCs w:val="24"/>
        </w:rPr>
        <w:t>- алгебра и начала анализа –</w:t>
      </w:r>
      <w:r>
        <w:rPr>
          <w:rFonts w:ascii="Times New Roman" w:hAnsi="Times New Roman"/>
          <w:sz w:val="24"/>
          <w:szCs w:val="24"/>
        </w:rPr>
        <w:t xml:space="preserve"> 2 часа (16,7</w:t>
      </w:r>
      <w:r w:rsidRPr="00AC389D">
        <w:rPr>
          <w:rFonts w:ascii="Times New Roman" w:hAnsi="Times New Roman"/>
          <w:sz w:val="24"/>
          <w:szCs w:val="24"/>
        </w:rPr>
        <w:t>%);</w:t>
      </w:r>
    </w:p>
    <w:p w:rsidR="0094377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биология – 1 час (8,3</w:t>
      </w:r>
      <w:r w:rsidRPr="00AC389D">
        <w:rPr>
          <w:rFonts w:ascii="Times New Roman" w:hAnsi="Times New Roman"/>
          <w:sz w:val="24"/>
          <w:szCs w:val="24"/>
        </w:rPr>
        <w:t>%) в 11 классе;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физика  - 1 час (8,3</w:t>
      </w:r>
      <w:r w:rsidRPr="00AC389D">
        <w:rPr>
          <w:rFonts w:ascii="Times New Roman" w:hAnsi="Times New Roman"/>
          <w:sz w:val="24"/>
          <w:szCs w:val="24"/>
        </w:rPr>
        <w:t>%) в 1</w:t>
      </w:r>
      <w:r>
        <w:rPr>
          <w:rFonts w:ascii="Times New Roman" w:hAnsi="Times New Roman"/>
          <w:sz w:val="24"/>
          <w:szCs w:val="24"/>
        </w:rPr>
        <w:t>0</w:t>
      </w:r>
      <w:r w:rsidRPr="00AC389D">
        <w:rPr>
          <w:rFonts w:ascii="Times New Roman" w:hAnsi="Times New Roman"/>
          <w:sz w:val="24"/>
          <w:szCs w:val="24"/>
        </w:rPr>
        <w:t xml:space="preserve"> классе</w:t>
      </w:r>
    </w:p>
    <w:p w:rsidR="0094377B" w:rsidRPr="00CE42CB" w:rsidRDefault="0094377B" w:rsidP="009437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0CF0">
        <w:rPr>
          <w:rFonts w:ascii="Times New Roman" w:hAnsi="Times New Roman"/>
          <w:sz w:val="24"/>
          <w:szCs w:val="24"/>
        </w:rPr>
        <w:t>химия – 2 часа (16,7%) –в 10классе -1 час, в 11 классе-1 час.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i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 xml:space="preserve">Введение </w:t>
      </w:r>
      <w:r w:rsidRPr="00CE42CB">
        <w:rPr>
          <w:rFonts w:ascii="Times New Roman" w:hAnsi="Times New Roman"/>
          <w:i/>
          <w:sz w:val="24"/>
          <w:szCs w:val="24"/>
        </w:rPr>
        <w:t>элективных курсов:</w:t>
      </w:r>
    </w:p>
    <w:p w:rsidR="0094377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 xml:space="preserve">- «Решение нестандартных задач» – </w:t>
      </w:r>
      <w:r>
        <w:rPr>
          <w:rFonts w:ascii="Times New Roman" w:hAnsi="Times New Roman"/>
          <w:sz w:val="24"/>
          <w:szCs w:val="24"/>
        </w:rPr>
        <w:t>0,5</w:t>
      </w:r>
      <w:r w:rsidRPr="00CE42CB">
        <w:rPr>
          <w:rFonts w:ascii="Times New Roman" w:hAnsi="Times New Roman"/>
          <w:sz w:val="24"/>
          <w:szCs w:val="24"/>
        </w:rPr>
        <w:t xml:space="preserve"> часа (</w:t>
      </w:r>
      <w:r>
        <w:rPr>
          <w:rFonts w:ascii="Times New Roman" w:hAnsi="Times New Roman"/>
          <w:sz w:val="24"/>
          <w:szCs w:val="24"/>
        </w:rPr>
        <w:t>4,2</w:t>
      </w:r>
      <w:r w:rsidRPr="00CE42CB">
        <w:rPr>
          <w:rFonts w:ascii="Times New Roman" w:hAnsi="Times New Roman"/>
          <w:sz w:val="24"/>
          <w:szCs w:val="24"/>
        </w:rPr>
        <w:t>%);</w:t>
      </w:r>
    </w:p>
    <w:p w:rsidR="0094377B" w:rsidRDefault="0094377B" w:rsidP="00943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Этапы мировой истории» - 0,5</w:t>
      </w:r>
      <w:r w:rsidRPr="00CE42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E42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4,2</w:t>
      </w:r>
      <w:r w:rsidRPr="00CE42C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94377B" w:rsidRDefault="0094377B" w:rsidP="009437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- «Э</w:t>
      </w:r>
      <w:r>
        <w:rPr>
          <w:rFonts w:ascii="Times New Roman" w:hAnsi="Times New Roman"/>
          <w:sz w:val="24"/>
          <w:szCs w:val="24"/>
        </w:rPr>
        <w:t>кономические</w:t>
      </w:r>
      <w:r w:rsidRPr="00CE42CB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и в математике» - 0,5</w:t>
      </w:r>
      <w:r w:rsidRPr="00CE42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E42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4,2</w:t>
      </w:r>
      <w:r w:rsidRPr="00CE42CB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;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«Стереометрия» - 0,5</w:t>
      </w:r>
      <w:r w:rsidRPr="00CE42C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CE42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4,2</w:t>
      </w:r>
      <w:r w:rsidRPr="00CE42CB">
        <w:rPr>
          <w:rFonts w:ascii="Times New Roman" w:hAnsi="Times New Roman"/>
          <w:sz w:val="24"/>
          <w:szCs w:val="24"/>
        </w:rPr>
        <w:t>%);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- «Комплексный анализ текста» – 1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CE42C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8,3</w:t>
      </w:r>
      <w:r w:rsidRPr="00CE42CB">
        <w:rPr>
          <w:rFonts w:ascii="Times New Roman" w:hAnsi="Times New Roman"/>
          <w:sz w:val="24"/>
          <w:szCs w:val="24"/>
        </w:rPr>
        <w:t>%);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5D2BBD">
        <w:rPr>
          <w:rFonts w:ascii="Times New Roman" w:hAnsi="Times New Roman"/>
          <w:sz w:val="24"/>
          <w:szCs w:val="24"/>
        </w:rPr>
        <w:t>- «Курс практической грамотности»</w:t>
      </w:r>
      <w:r w:rsidRPr="00CE42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Pr="00CE42CB">
        <w:rPr>
          <w:rFonts w:ascii="Times New Roman" w:hAnsi="Times New Roman"/>
          <w:sz w:val="24"/>
          <w:szCs w:val="24"/>
        </w:rPr>
        <w:t xml:space="preserve"> час (</w:t>
      </w:r>
      <w:r w:rsidRPr="00DC4987">
        <w:rPr>
          <w:rFonts w:ascii="Times New Roman" w:hAnsi="Times New Roman"/>
          <w:sz w:val="24"/>
          <w:szCs w:val="24"/>
        </w:rPr>
        <w:t xml:space="preserve">8,3 </w:t>
      </w:r>
      <w:r w:rsidRPr="00CE42CB">
        <w:rPr>
          <w:rFonts w:ascii="Times New Roman" w:hAnsi="Times New Roman"/>
          <w:sz w:val="24"/>
          <w:szCs w:val="24"/>
        </w:rPr>
        <w:t>%)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 xml:space="preserve">в поддержку </w:t>
      </w:r>
      <w:r w:rsidRPr="00CE42CB">
        <w:rPr>
          <w:rFonts w:ascii="Times New Roman" w:hAnsi="Times New Roman"/>
          <w:i/>
          <w:sz w:val="24"/>
          <w:szCs w:val="24"/>
        </w:rPr>
        <w:t>профильного обучения</w:t>
      </w:r>
      <w:r w:rsidRPr="00CE42CB">
        <w:rPr>
          <w:rFonts w:ascii="Times New Roman" w:hAnsi="Times New Roman"/>
          <w:sz w:val="24"/>
          <w:szCs w:val="24"/>
        </w:rPr>
        <w:t xml:space="preserve"> и удовлетворения познавательных </w:t>
      </w:r>
      <w:proofErr w:type="gramStart"/>
      <w:r w:rsidRPr="00CE42CB">
        <w:rPr>
          <w:rFonts w:ascii="Times New Roman" w:hAnsi="Times New Roman"/>
          <w:sz w:val="24"/>
          <w:szCs w:val="24"/>
        </w:rPr>
        <w:t>интересов</w:t>
      </w:r>
      <w:proofErr w:type="gramEnd"/>
      <w:r w:rsidRPr="00CE42CB">
        <w:rPr>
          <w:rFonts w:ascii="Times New Roman" w:hAnsi="Times New Roman"/>
          <w:sz w:val="24"/>
          <w:szCs w:val="24"/>
        </w:rPr>
        <w:t xml:space="preserve"> обучающихся в различных сферах человеческой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- «М</w:t>
      </w:r>
      <w:r>
        <w:rPr>
          <w:rFonts w:ascii="Times New Roman" w:hAnsi="Times New Roman"/>
          <w:sz w:val="24"/>
          <w:szCs w:val="24"/>
        </w:rPr>
        <w:t>оя первая фирма» - 0,5 часа (4,2</w:t>
      </w:r>
      <w:r w:rsidRPr="00CE42CB">
        <w:rPr>
          <w:rFonts w:ascii="Times New Roman" w:hAnsi="Times New Roman"/>
          <w:sz w:val="24"/>
          <w:szCs w:val="24"/>
        </w:rPr>
        <w:t>%);</w:t>
      </w:r>
    </w:p>
    <w:p w:rsidR="0094377B" w:rsidRPr="00CE42CB" w:rsidRDefault="0094377B" w:rsidP="0094377B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- «Противодей</w:t>
      </w:r>
      <w:r>
        <w:rPr>
          <w:rFonts w:ascii="Times New Roman" w:hAnsi="Times New Roman"/>
          <w:sz w:val="24"/>
          <w:szCs w:val="24"/>
        </w:rPr>
        <w:t>ствие коррупции» - 0,5 часа (4,2</w:t>
      </w:r>
      <w:r w:rsidRPr="00CE42CB">
        <w:rPr>
          <w:rFonts w:ascii="Times New Roman" w:hAnsi="Times New Roman"/>
          <w:sz w:val="24"/>
          <w:szCs w:val="24"/>
        </w:rPr>
        <w:t>%).</w:t>
      </w:r>
    </w:p>
    <w:p w:rsidR="0094377B" w:rsidRPr="00CE42CB" w:rsidRDefault="0094377B" w:rsidP="0094377B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Вопросы регионального компонента просвещения и воспитания в 10-11 классах интегрируется с курсами: история, обществознание, право, экономика, география.</w:t>
      </w:r>
    </w:p>
    <w:p w:rsidR="0094377B" w:rsidRPr="009B607A" w:rsidRDefault="0094377B" w:rsidP="0094377B">
      <w:pPr>
        <w:pStyle w:val="a3"/>
        <w:ind w:left="20" w:firstLine="688"/>
        <w:rPr>
          <w:rFonts w:ascii="Times New Roman" w:hAnsi="Times New Roman"/>
          <w:sz w:val="24"/>
          <w:szCs w:val="24"/>
        </w:rPr>
      </w:pPr>
      <w:r w:rsidRPr="00CE42CB">
        <w:rPr>
          <w:rFonts w:ascii="Times New Roman" w:hAnsi="Times New Roman"/>
          <w:sz w:val="24"/>
          <w:szCs w:val="24"/>
        </w:rPr>
        <w:t>Федеральный компонент и компонент образовательного учреждения учебного плана школы использованы полностью, учебные предметы, введённые за счёт компонента образовательно</w:t>
      </w:r>
      <w:r>
        <w:rPr>
          <w:rFonts w:ascii="Times New Roman" w:hAnsi="Times New Roman"/>
          <w:sz w:val="24"/>
          <w:szCs w:val="24"/>
        </w:rPr>
        <w:t xml:space="preserve">го учреждения, </w:t>
      </w:r>
      <w:r w:rsidRPr="00CE42CB">
        <w:rPr>
          <w:rFonts w:ascii="Times New Roman" w:hAnsi="Times New Roman"/>
          <w:sz w:val="24"/>
          <w:szCs w:val="24"/>
        </w:rPr>
        <w:t>обеспечены соответствующим программным содержанием.</w:t>
      </w:r>
    </w:p>
    <w:p w:rsidR="0094377B" w:rsidRDefault="0094377B" w:rsidP="0094377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630">
        <w:rPr>
          <w:rFonts w:ascii="Times New Roman" w:eastAsia="Calibri" w:hAnsi="Times New Roman" w:cs="Times New Roman"/>
          <w:sz w:val="24"/>
          <w:szCs w:val="24"/>
        </w:rPr>
        <w:t>Обязательный учебный предмет «Основы безопасн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 жизнедеятельности» </w:t>
      </w:r>
      <w:r w:rsidRPr="003C5630">
        <w:rPr>
          <w:rFonts w:ascii="Times New Roman" w:eastAsia="Calibri" w:hAnsi="Times New Roman" w:cs="Times New Roman"/>
          <w:sz w:val="24"/>
          <w:szCs w:val="24"/>
        </w:rPr>
        <w:t xml:space="preserve"> в 10 классах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004" w:rsidRDefault="001B1004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004" w:rsidRDefault="001B1004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004" w:rsidRDefault="001B1004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Default="0094377B" w:rsidP="0094377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77B" w:rsidRPr="00137FE8" w:rsidRDefault="0094377B" w:rsidP="0094377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07A">
        <w:rPr>
          <w:rFonts w:ascii="Times New Roman" w:hAnsi="Times New Roman"/>
          <w:b/>
          <w:sz w:val="24"/>
          <w:szCs w:val="24"/>
        </w:rPr>
        <w:t>Учебный план</w:t>
      </w:r>
    </w:p>
    <w:p w:rsidR="0094377B" w:rsidRPr="009B607A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CE42CB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4377B" w:rsidRPr="00CE42C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E42CB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94377B" w:rsidRPr="00CE42C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CE42CB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</w:p>
    <w:p w:rsidR="0094377B" w:rsidRPr="00CE42CB" w:rsidRDefault="0094377B" w:rsidP="0094377B">
      <w:pPr>
        <w:pStyle w:val="a3"/>
        <w:ind w:left="20"/>
        <w:jc w:val="center"/>
        <w:rPr>
          <w:rFonts w:ascii="Times New Roman" w:hAnsi="Times New Roman"/>
          <w:b/>
          <w:sz w:val="24"/>
          <w:szCs w:val="24"/>
        </w:rPr>
      </w:pPr>
      <w:r w:rsidRPr="00CE42CB">
        <w:rPr>
          <w:rFonts w:ascii="Times New Roman" w:eastAsiaTheme="minorEastAsia" w:hAnsi="Times New Roman"/>
          <w:b/>
          <w:sz w:val="24"/>
          <w:szCs w:val="24"/>
        </w:rPr>
        <w:t>(</w:t>
      </w:r>
      <w:r w:rsidRPr="00CE42CB">
        <w:rPr>
          <w:rFonts w:ascii="Times New Roman" w:eastAsia="Times New Roman" w:hAnsi="Times New Roman"/>
          <w:b/>
          <w:sz w:val="24"/>
          <w:szCs w:val="24"/>
        </w:rPr>
        <w:t>в рамках реализации БУП – 2004 для среднего общего образования</w:t>
      </w:r>
      <w:r w:rsidRPr="00CE42CB"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94377B" w:rsidRPr="00CE42C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ED70EF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ED70EF">
        <w:rPr>
          <w:rFonts w:ascii="Times New Roman" w:eastAsiaTheme="minorEastAsia" w:hAnsi="Times New Roman"/>
          <w:b/>
          <w:sz w:val="24"/>
          <w:szCs w:val="24"/>
        </w:rPr>
        <w:t>учебный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(шес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065"/>
        <w:gridCol w:w="992"/>
        <w:gridCol w:w="1794"/>
        <w:gridCol w:w="2235"/>
      </w:tblGrid>
      <w:tr w:rsidR="0094377B" w:rsidRPr="00CE42CB" w:rsidTr="0000699D">
        <w:trPr>
          <w:cantSplit/>
          <w:trHeight w:val="59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0E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086" w:type="dxa"/>
            <w:gridSpan w:val="4"/>
            <w:tcBorders>
              <w:left w:val="single" w:sz="4" w:space="0" w:color="auto"/>
            </w:tcBorders>
          </w:tcPr>
          <w:p w:rsidR="0094377B" w:rsidRPr="00CE42CB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94377B" w:rsidRPr="00CE42CB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(Социально-экономический профиль)</w:t>
            </w:r>
          </w:p>
        </w:tc>
      </w:tr>
      <w:tr w:rsidR="0094377B" w:rsidRPr="00610349" w:rsidTr="0000699D">
        <w:trPr>
          <w:cantSplit/>
          <w:trHeight w:val="33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77B" w:rsidRPr="00CE42C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tcBorders>
              <w:left w:val="single" w:sz="4" w:space="0" w:color="auto"/>
            </w:tcBorders>
          </w:tcPr>
          <w:p w:rsidR="0094377B" w:rsidRPr="00CE42C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еральный</w:t>
            </w:r>
          </w:p>
        </w:tc>
        <w:tc>
          <w:tcPr>
            <w:tcW w:w="1794" w:type="dxa"/>
            <w:vMerge w:val="restart"/>
          </w:tcPr>
          <w:p w:rsidR="0094377B" w:rsidRPr="00CE42C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2235" w:type="dxa"/>
            <w:vMerge w:val="restart"/>
          </w:tcPr>
          <w:p w:rsidR="0094377B" w:rsidRPr="00CE42C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94377B" w:rsidRPr="00610349" w:rsidTr="0000699D">
        <w:trPr>
          <w:cantSplit/>
          <w:trHeight w:val="3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4377B" w:rsidRPr="00CE42C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Инв.</w:t>
            </w:r>
          </w:p>
        </w:tc>
        <w:tc>
          <w:tcPr>
            <w:tcW w:w="992" w:type="dxa"/>
          </w:tcPr>
          <w:p w:rsidR="0094377B" w:rsidRPr="00CE42C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CE42CB">
              <w:rPr>
                <w:rFonts w:ascii="Times New Roman" w:hAnsi="Times New Roman"/>
                <w:b/>
                <w:sz w:val="24"/>
                <w:szCs w:val="24"/>
              </w:rPr>
              <w:t>Вар.</w:t>
            </w:r>
          </w:p>
        </w:tc>
        <w:tc>
          <w:tcPr>
            <w:tcW w:w="1794" w:type="dxa"/>
            <w:vMerge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  <w:vMerge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77B" w:rsidRPr="00610349" w:rsidTr="0000699D">
        <w:trPr>
          <w:trHeight w:val="27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4377B" w:rsidRPr="00610349" w:rsidTr="0000699D">
        <w:trPr>
          <w:trHeight w:val="306"/>
        </w:trPr>
        <w:tc>
          <w:tcPr>
            <w:tcW w:w="3085" w:type="dxa"/>
          </w:tcPr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76F0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65" w:type="dxa"/>
          </w:tcPr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76F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77B" w:rsidRPr="00610349" w:rsidTr="0000699D">
        <w:trPr>
          <w:trHeight w:val="276"/>
        </w:trPr>
        <w:tc>
          <w:tcPr>
            <w:tcW w:w="3085" w:type="dxa"/>
          </w:tcPr>
          <w:p w:rsidR="0094377B" w:rsidRPr="0004479D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4479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65" w:type="dxa"/>
          </w:tcPr>
          <w:p w:rsidR="0094377B" w:rsidRPr="0004479D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44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77B" w:rsidRPr="004176A0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94377B" w:rsidRPr="004176A0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94377B" w:rsidRPr="0004479D" w:rsidRDefault="0094377B" w:rsidP="0000699D">
            <w:pPr>
              <w:pStyle w:val="a3"/>
              <w:ind w:left="2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4377B" w:rsidRPr="00610349" w:rsidTr="0000699D">
        <w:trPr>
          <w:trHeight w:val="714"/>
        </w:trPr>
        <w:tc>
          <w:tcPr>
            <w:tcW w:w="3085" w:type="dxa"/>
          </w:tcPr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76F0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76F01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76F01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065" w:type="dxa"/>
          </w:tcPr>
          <w:p w:rsidR="0094377B" w:rsidRPr="00876F0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876F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94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94377B" w:rsidRPr="00610349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410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D7C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876F01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876F01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65" w:type="dxa"/>
          </w:tcPr>
          <w:p w:rsidR="0094377B" w:rsidRPr="004837C4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4837C4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8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F70CF7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70CF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65" w:type="dxa"/>
          </w:tcPr>
          <w:p w:rsidR="0094377B" w:rsidRPr="00F70CF7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E57738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577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94377B" w:rsidRPr="00F70CF7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6A6D6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A6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F70CF7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065" w:type="dxa"/>
          </w:tcPr>
          <w:p w:rsidR="0094377B" w:rsidRPr="00F70CF7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E57738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F70CF7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6A6D6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377B" w:rsidRPr="001A7C3B" w:rsidTr="0000699D">
        <w:trPr>
          <w:trHeight w:val="276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2211D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21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6A6D6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A6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2211D1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221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6B0C72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6B0C72">
              <w:rPr>
                <w:rFonts w:ascii="Times New Roman" w:hAnsi="Times New Roman"/>
                <w:i/>
                <w:sz w:val="24"/>
                <w:szCs w:val="24"/>
              </w:rPr>
              <w:t>Этапы мировой истории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377B" w:rsidRPr="001A7C3B" w:rsidTr="0000699D">
        <w:trPr>
          <w:trHeight w:val="547"/>
        </w:trPr>
        <w:tc>
          <w:tcPr>
            <w:tcW w:w="3085" w:type="dxa"/>
          </w:tcPr>
          <w:p w:rsidR="0094377B" w:rsidRPr="001D7C79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D7C79">
              <w:rPr>
                <w:rFonts w:ascii="Times New Roman" w:hAnsi="Times New Roman"/>
                <w:i/>
                <w:sz w:val="24"/>
                <w:szCs w:val="24"/>
              </w:rPr>
              <w:t xml:space="preserve">Решение нестандартных задач 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377B" w:rsidRPr="001A7C3B" w:rsidTr="0000699D">
        <w:trPr>
          <w:trHeight w:val="285"/>
        </w:trPr>
        <w:tc>
          <w:tcPr>
            <w:tcW w:w="3085" w:type="dxa"/>
          </w:tcPr>
          <w:p w:rsidR="0094377B" w:rsidRPr="001D7C79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D7C79">
              <w:rPr>
                <w:rFonts w:ascii="Times New Roman" w:hAnsi="Times New Roman"/>
                <w:i/>
                <w:sz w:val="24"/>
                <w:szCs w:val="24"/>
              </w:rPr>
              <w:t>Стереометрия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</w:tcPr>
          <w:p w:rsidR="0094377B" w:rsidRPr="001D7C79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D7C79">
              <w:rPr>
                <w:rFonts w:ascii="Times New Roman" w:hAnsi="Times New Roman"/>
                <w:i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1A7C3B" w:rsidTr="0000699D">
        <w:trPr>
          <w:trHeight w:val="291"/>
        </w:trPr>
        <w:tc>
          <w:tcPr>
            <w:tcW w:w="3085" w:type="dxa"/>
            <w:vMerge w:val="restart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94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377B" w:rsidRPr="001A7C3B" w:rsidTr="0000699D">
        <w:trPr>
          <w:cantSplit/>
          <w:trHeight w:val="291"/>
        </w:trPr>
        <w:tc>
          <w:tcPr>
            <w:tcW w:w="3085" w:type="dxa"/>
            <w:vMerge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gridSpan w:val="3"/>
          </w:tcPr>
          <w:p w:rsidR="0094377B" w:rsidRPr="001A7C3B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94377B" w:rsidRPr="001A7C3B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377B" w:rsidRPr="009B607A" w:rsidTr="0000699D">
        <w:trPr>
          <w:cantSplit/>
          <w:trHeight w:val="291"/>
        </w:trPr>
        <w:tc>
          <w:tcPr>
            <w:tcW w:w="3085" w:type="dxa"/>
            <w:vMerge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6" w:type="dxa"/>
            <w:gridSpan w:val="4"/>
          </w:tcPr>
          <w:p w:rsidR="0094377B" w:rsidRPr="009B607A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3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94377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4377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4377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94377B" w:rsidRDefault="0094377B" w:rsidP="009437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</w:p>
    <w:p w:rsidR="0094377B" w:rsidRPr="009B607A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(недельный)</w:t>
      </w:r>
    </w:p>
    <w:p w:rsidR="0094377B" w:rsidRPr="009B607A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94377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</w:p>
    <w:p w:rsidR="0094377B" w:rsidRPr="00EF7E29" w:rsidRDefault="0094377B" w:rsidP="0094377B">
      <w:pPr>
        <w:pStyle w:val="a3"/>
        <w:ind w:lef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3A0549">
        <w:rPr>
          <w:rFonts w:ascii="Times New Roman" w:eastAsia="Times New Roman" w:hAnsi="Times New Roman"/>
          <w:b/>
          <w:sz w:val="24"/>
          <w:szCs w:val="24"/>
        </w:rPr>
        <w:t xml:space="preserve">в рамках реализации БУП – 2004 для </w:t>
      </w:r>
      <w:r>
        <w:rPr>
          <w:rFonts w:ascii="Times New Roman" w:eastAsia="Times New Roman" w:hAnsi="Times New Roman"/>
          <w:b/>
          <w:sz w:val="24"/>
          <w:szCs w:val="24"/>
        </w:rPr>
        <w:t>среднего</w:t>
      </w:r>
      <w:r w:rsidRPr="003A0549">
        <w:rPr>
          <w:rFonts w:ascii="Times New Roman" w:eastAsia="Times New Roman" w:hAnsi="Times New Roman"/>
          <w:b/>
          <w:sz w:val="24"/>
          <w:szCs w:val="24"/>
        </w:rPr>
        <w:t xml:space="preserve"> общего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94377B" w:rsidRDefault="0094377B" w:rsidP="0094377B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го</w:t>
      </w:r>
      <w:proofErr w:type="gramStart"/>
      <w:r w:rsidRPr="009B607A">
        <w:rPr>
          <w:rFonts w:ascii="Times New Roman" w:eastAsiaTheme="minorEastAsia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шес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1008"/>
        <w:gridCol w:w="993"/>
        <w:gridCol w:w="1546"/>
        <w:gridCol w:w="2169"/>
      </w:tblGrid>
      <w:tr w:rsidR="0094377B" w:rsidRPr="009B607A" w:rsidTr="0000699D">
        <w:trPr>
          <w:cantSplit/>
          <w:trHeight w:val="276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94377B" w:rsidRPr="009B607A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(Социально-экономический профиль)</w:t>
            </w:r>
          </w:p>
        </w:tc>
      </w:tr>
      <w:tr w:rsidR="0094377B" w:rsidRPr="009B607A" w:rsidTr="0000699D">
        <w:trPr>
          <w:cantSplit/>
          <w:trHeight w:val="335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94377B" w:rsidRPr="009B607A" w:rsidTr="0000699D">
        <w:trPr>
          <w:cantSplit/>
          <w:trHeight w:val="575"/>
        </w:trPr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Инв.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Вар.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A47D94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4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47463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47463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47463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A47D94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A47D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47463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47463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474633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ED70EF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70E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ED70EF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ED70EF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ED70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ED70EF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ED70EF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9B607A" w:rsidTr="0000699D">
        <w:trPr>
          <w:trHeight w:val="276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A6D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1D7C79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D7C79">
              <w:rPr>
                <w:rFonts w:ascii="Times New Roman" w:hAnsi="Times New Roman"/>
                <w:i/>
                <w:sz w:val="24"/>
                <w:szCs w:val="24"/>
              </w:rPr>
              <w:t>Экономические  задачи в  математике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1D7C79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D7C79">
              <w:rPr>
                <w:rFonts w:ascii="Times New Roman" w:hAnsi="Times New Roman"/>
                <w:i/>
                <w:sz w:val="24"/>
                <w:szCs w:val="24"/>
              </w:rPr>
              <w:t>Курс практической грамотности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77B" w:rsidRPr="006A6D63" w:rsidTr="0000699D">
        <w:trPr>
          <w:trHeight w:val="291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1D7C79" w:rsidRDefault="0094377B" w:rsidP="0000699D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D7C79">
              <w:rPr>
                <w:rFonts w:ascii="Times New Roman" w:hAnsi="Times New Roman"/>
                <w:i/>
                <w:sz w:val="24"/>
                <w:szCs w:val="24"/>
              </w:rPr>
              <w:t>Моя первая фирма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A7C3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4377B" w:rsidRPr="009B607A" w:rsidTr="0000699D">
        <w:trPr>
          <w:trHeight w:val="291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1A7C3B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377B" w:rsidRPr="009B607A" w:rsidTr="0000699D">
        <w:trPr>
          <w:cantSplit/>
          <w:trHeight w:val="29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AF627E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AF627E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4377B" w:rsidRPr="009B607A" w:rsidTr="0000699D">
        <w:trPr>
          <w:cantSplit/>
          <w:trHeight w:val="29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7B" w:rsidRPr="009B607A" w:rsidRDefault="0094377B" w:rsidP="0000699D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7B" w:rsidRPr="00AF627E" w:rsidRDefault="0094377B" w:rsidP="0000699D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27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</w:tbl>
    <w:p w:rsidR="0094377B" w:rsidRDefault="0094377B" w:rsidP="0094377B">
      <w:pPr>
        <w:pStyle w:val="a3"/>
        <w:rPr>
          <w:rFonts w:asciiTheme="minorHAnsi" w:eastAsiaTheme="minorEastAsia" w:hAnsiTheme="minorHAnsi" w:cstheme="minorBidi"/>
        </w:rPr>
      </w:pPr>
    </w:p>
    <w:p w:rsidR="0094377B" w:rsidRDefault="0094377B" w:rsidP="0094377B">
      <w:pPr>
        <w:pStyle w:val="a3"/>
        <w:rPr>
          <w:rFonts w:asciiTheme="minorHAnsi" w:eastAsiaTheme="minorEastAsia" w:hAnsiTheme="minorHAnsi" w:cstheme="minorBidi"/>
        </w:rPr>
      </w:pPr>
    </w:p>
    <w:p w:rsidR="0094377B" w:rsidRDefault="0094377B" w:rsidP="0094377B">
      <w:pPr>
        <w:pStyle w:val="a3"/>
        <w:rPr>
          <w:rFonts w:asciiTheme="minorHAnsi" w:eastAsiaTheme="minorEastAsia" w:hAnsiTheme="minorHAnsi" w:cstheme="minorBidi"/>
        </w:rPr>
      </w:pPr>
    </w:p>
    <w:p w:rsidR="0094377B" w:rsidRDefault="0094377B" w:rsidP="0094377B">
      <w:pPr>
        <w:pStyle w:val="a3"/>
        <w:rPr>
          <w:rFonts w:asciiTheme="minorHAnsi" w:eastAsiaTheme="minorEastAsia" w:hAnsiTheme="minorHAnsi" w:cstheme="minorBidi"/>
        </w:rPr>
      </w:pPr>
    </w:p>
    <w:p w:rsidR="00340AFA" w:rsidRDefault="00340AFA" w:rsidP="00340AF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340AFA" w:rsidTr="00C41EE9">
        <w:tc>
          <w:tcPr>
            <w:tcW w:w="3190" w:type="dxa"/>
          </w:tcPr>
          <w:p w:rsidR="00340AFA" w:rsidRPr="001C324B" w:rsidRDefault="00340AFA" w:rsidP="00C41E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324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340AFA" w:rsidRPr="001C324B" w:rsidRDefault="00340AFA" w:rsidP="00C41EE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C324B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340AFA" w:rsidTr="00C41EE9">
        <w:tc>
          <w:tcPr>
            <w:tcW w:w="3190" w:type="dxa"/>
          </w:tcPr>
          <w:p w:rsidR="00340AFA" w:rsidRDefault="00340AFA" w:rsidP="00C41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87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2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340AFA" w:rsidRDefault="00340AFA" w:rsidP="00C41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  <w:r w:rsidRPr="001C32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0AFA" w:rsidRPr="0007778C" w:rsidRDefault="00340AFA" w:rsidP="00340AFA">
      <w:pPr>
        <w:pStyle w:val="a3"/>
        <w:rPr>
          <w:rFonts w:ascii="Times New Roman" w:hAnsi="Times New Roman"/>
          <w:sz w:val="24"/>
          <w:szCs w:val="24"/>
        </w:rPr>
      </w:pPr>
    </w:p>
    <w:p w:rsidR="007A5F4E" w:rsidRPr="00477AD1" w:rsidRDefault="007A5F4E" w:rsidP="00340A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377B" w:rsidRPr="00477AD1" w:rsidRDefault="0094377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4377B" w:rsidRPr="00477AD1" w:rsidSect="007A5F4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04" w:rsidRDefault="001B1004" w:rsidP="001B1004">
      <w:pPr>
        <w:spacing w:after="0" w:line="240" w:lineRule="auto"/>
      </w:pPr>
      <w:r>
        <w:separator/>
      </w:r>
    </w:p>
  </w:endnote>
  <w:endnote w:type="continuationSeparator" w:id="0">
    <w:p w:rsidR="001B1004" w:rsidRDefault="001B1004" w:rsidP="001B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355758"/>
      <w:docPartObj>
        <w:docPartGallery w:val="Page Numbers (Bottom of Page)"/>
        <w:docPartUnique/>
      </w:docPartObj>
    </w:sdtPr>
    <w:sdtContent>
      <w:p w:rsidR="001B1004" w:rsidRDefault="001B1004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B1004" w:rsidRDefault="001B10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04" w:rsidRDefault="001B1004" w:rsidP="001B1004">
      <w:pPr>
        <w:spacing w:after="0" w:line="240" w:lineRule="auto"/>
      </w:pPr>
      <w:r>
        <w:separator/>
      </w:r>
    </w:p>
  </w:footnote>
  <w:footnote w:type="continuationSeparator" w:id="0">
    <w:p w:rsidR="001B1004" w:rsidRDefault="001B1004" w:rsidP="001B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09AB"/>
    <w:multiLevelType w:val="hybridMultilevel"/>
    <w:tmpl w:val="3A80A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88"/>
    <w:multiLevelType w:val="hybridMultilevel"/>
    <w:tmpl w:val="1BF616BC"/>
    <w:lvl w:ilvl="0" w:tplc="9E6CF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C1"/>
    <w:rsid w:val="00164CC1"/>
    <w:rsid w:val="001B1004"/>
    <w:rsid w:val="0020128B"/>
    <w:rsid w:val="00215996"/>
    <w:rsid w:val="00340AFA"/>
    <w:rsid w:val="00341E81"/>
    <w:rsid w:val="003D4514"/>
    <w:rsid w:val="00477AD1"/>
    <w:rsid w:val="00491233"/>
    <w:rsid w:val="007A5F4E"/>
    <w:rsid w:val="00846C85"/>
    <w:rsid w:val="0094377B"/>
    <w:rsid w:val="0095099C"/>
    <w:rsid w:val="00C8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377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C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4C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64CC1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94377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7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004"/>
  </w:style>
  <w:style w:type="paragraph" w:styleId="aa">
    <w:name w:val="footer"/>
    <w:basedOn w:val="a"/>
    <w:link w:val="ab"/>
    <w:uiPriority w:val="99"/>
    <w:unhideWhenUsed/>
    <w:rsid w:val="001B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4377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4CC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64C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164CC1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94377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77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1004"/>
  </w:style>
  <w:style w:type="paragraph" w:styleId="aa">
    <w:name w:val="footer"/>
    <w:basedOn w:val="a"/>
    <w:link w:val="ab"/>
    <w:uiPriority w:val="99"/>
    <w:unhideWhenUsed/>
    <w:rsid w:val="001B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A953-D664-43BF-972D-B7D9BAE0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noute777</cp:lastModifiedBy>
  <cp:revision>3</cp:revision>
  <cp:lastPrinted>2017-09-11T06:58:00Z</cp:lastPrinted>
  <dcterms:created xsi:type="dcterms:W3CDTF">2017-09-11T06:48:00Z</dcterms:created>
  <dcterms:modified xsi:type="dcterms:W3CDTF">2017-09-11T06:59:00Z</dcterms:modified>
</cp:coreProperties>
</file>