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56" w:rsidRDefault="000E1A56" w:rsidP="000E1A5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№4 к ООП НОО</w:t>
      </w:r>
    </w:p>
    <w:p w:rsidR="000E1A56" w:rsidRPr="000E1A56" w:rsidRDefault="000E1A56" w:rsidP="000E1A56">
      <w:pPr>
        <w:jc w:val="center"/>
        <w:rPr>
          <w:rFonts w:ascii="Times New Roman" w:hAnsi="Times New Roman"/>
          <w:b/>
        </w:rPr>
      </w:pPr>
      <w:r w:rsidRPr="000E1A56">
        <w:rPr>
          <w:rFonts w:ascii="Times New Roman" w:hAnsi="Times New Roman"/>
          <w:b/>
          <w:color w:val="000000"/>
          <w:sz w:val="24"/>
          <w:szCs w:val="24"/>
        </w:rPr>
        <w:t>Сведения об учителях,</w:t>
      </w:r>
      <w:r w:rsidR="000C04DB">
        <w:rPr>
          <w:rFonts w:ascii="Times New Roman" w:hAnsi="Times New Roman"/>
          <w:b/>
          <w:color w:val="000000"/>
          <w:sz w:val="24"/>
          <w:szCs w:val="24"/>
        </w:rPr>
        <w:t xml:space="preserve"> работающих в 1-4 классах в 201</w:t>
      </w:r>
      <w:r w:rsidR="00AA4A2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0C04DB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AA4A22"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Pr="000E1A56">
        <w:rPr>
          <w:rFonts w:ascii="Times New Roman" w:hAnsi="Times New Roman"/>
          <w:b/>
          <w:color w:val="000000"/>
          <w:sz w:val="24"/>
          <w:szCs w:val="24"/>
        </w:rPr>
        <w:t>учебном году</w:t>
      </w:r>
    </w:p>
    <w:tbl>
      <w:tblPr>
        <w:tblW w:w="16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2"/>
        <w:gridCol w:w="2138"/>
        <w:gridCol w:w="2268"/>
        <w:gridCol w:w="2126"/>
        <w:gridCol w:w="3261"/>
        <w:gridCol w:w="2126"/>
        <w:gridCol w:w="2142"/>
        <w:gridCol w:w="2142"/>
      </w:tblGrid>
      <w:tr w:rsidR="000E1A56" w:rsidTr="00C02068">
        <w:trPr>
          <w:gridAfter w:val="1"/>
          <w:wAfter w:w="2142" w:type="dxa"/>
          <w:trHeight w:val="2160"/>
        </w:trPr>
        <w:tc>
          <w:tcPr>
            <w:tcW w:w="685" w:type="dxa"/>
            <w:shd w:val="clear" w:color="auto" w:fill="auto"/>
          </w:tcPr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(когда и какие учебные заведения окончил)</w:t>
            </w:r>
          </w:p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shd w:val="clear" w:color="auto" w:fill="auto"/>
          </w:tcPr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2126" w:type="dxa"/>
            <w:shd w:val="clear" w:color="auto" w:fill="auto"/>
          </w:tcPr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Преподаваемый </w:t>
            </w:r>
          </w:p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(ы)</w:t>
            </w:r>
          </w:p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указанием классов</w:t>
            </w:r>
          </w:p>
        </w:tc>
        <w:tc>
          <w:tcPr>
            <w:tcW w:w="2142" w:type="dxa"/>
            <w:shd w:val="clear" w:color="auto" w:fill="auto"/>
          </w:tcPr>
          <w:p w:rsidR="000E1A56" w:rsidRDefault="000E1A56" w:rsidP="00B3148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0E1A56" w:rsidRDefault="000E1A56" w:rsidP="00B3148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E1A56" w:rsidRDefault="000E1A56" w:rsidP="00B3148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E1A56" w:rsidTr="00C02068">
        <w:trPr>
          <w:gridAfter w:val="1"/>
          <w:wAfter w:w="2142" w:type="dxa"/>
          <w:trHeight w:val="517"/>
        </w:trPr>
        <w:tc>
          <w:tcPr>
            <w:tcW w:w="697" w:type="dxa"/>
            <w:gridSpan w:val="2"/>
            <w:shd w:val="clear" w:color="auto" w:fill="auto"/>
          </w:tcPr>
          <w:p w:rsidR="000E1A56" w:rsidRPr="001D44D3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44D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38" w:type="dxa"/>
            <w:shd w:val="clear" w:color="auto" w:fill="auto"/>
          </w:tcPr>
          <w:p w:rsidR="000E1A56" w:rsidRPr="001D44D3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Асташина Людмила Николаевна</w:t>
            </w:r>
          </w:p>
        </w:tc>
        <w:tc>
          <w:tcPr>
            <w:tcW w:w="2268" w:type="dxa"/>
            <w:shd w:val="clear" w:color="auto" w:fill="auto"/>
          </w:tcPr>
          <w:p w:rsidR="000E1A56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0E1A56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(1992, Ростовский государственный педагогический институт)</w:t>
            </w:r>
          </w:p>
          <w:p w:rsidR="000E1A56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Среднее </w:t>
            </w:r>
          </w:p>
          <w:p w:rsidR="000E1A56" w:rsidRPr="001D44D3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(1986,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педагогическое училище)</w:t>
            </w:r>
          </w:p>
        </w:tc>
        <w:tc>
          <w:tcPr>
            <w:tcW w:w="2126" w:type="dxa"/>
            <w:shd w:val="clear" w:color="auto" w:fill="auto"/>
          </w:tcPr>
          <w:p w:rsidR="000E1A56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  <w:p w:rsidR="000E1A56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E1A56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E1A56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E1A56" w:rsidRPr="001D44D3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начальных классов</w:t>
            </w:r>
          </w:p>
        </w:tc>
        <w:tc>
          <w:tcPr>
            <w:tcW w:w="3261" w:type="dxa"/>
            <w:shd w:val="clear" w:color="auto" w:fill="auto"/>
          </w:tcPr>
          <w:p w:rsidR="0043103B" w:rsidRDefault="0043103B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DC3A64">
              <w:rPr>
                <w:rFonts w:ascii="Times New Roman" w:hAnsi="Times New Roman"/>
                <w:lang w:eastAsia="en-US"/>
              </w:rPr>
              <w:t>ФГАОУ ДПО АПК и ППРО по дополнительной профессиональной программе «Новые подходы к преподаванию истории в условиях принятия Концепции нового учебно-методического комплекса по отечественной истории" в объеме 72 часа.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2016</w:t>
            </w:r>
          </w:p>
          <w:p w:rsidR="0043103B" w:rsidRDefault="0043103B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3C3A98" w:rsidRPr="001D44D3" w:rsidRDefault="0043103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0E1A56" w:rsidRDefault="000E1A56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язык, литературное чтение, мате</w:t>
            </w:r>
            <w:r w:rsidR="00AA4A22">
              <w:rPr>
                <w:rFonts w:ascii="Times New Roman" w:hAnsi="Times New Roman"/>
                <w:lang w:eastAsia="en-US"/>
              </w:rPr>
              <w:t>матика, окружающий мир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C04DB" w:rsidRPr="001D44D3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0C04DB" w:rsidRPr="000C04DB">
              <w:rPr>
                <w:rFonts w:ascii="Times New Roman" w:hAnsi="Times New Roman"/>
                <w:lang w:eastAsia="en-US"/>
              </w:rPr>
              <w:t xml:space="preserve"> «А»</w:t>
            </w:r>
          </w:p>
        </w:tc>
        <w:tc>
          <w:tcPr>
            <w:tcW w:w="2142" w:type="dxa"/>
            <w:shd w:val="clear" w:color="auto" w:fill="auto"/>
          </w:tcPr>
          <w:p w:rsidR="0086416C" w:rsidRPr="0034258C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Высшая</w:t>
            </w:r>
          </w:p>
          <w:p w:rsidR="0086416C" w:rsidRPr="0034258C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Приказ министерства общего и профессионального образования Ростовской области</w:t>
            </w:r>
          </w:p>
          <w:p w:rsidR="000E1A56" w:rsidRPr="001D44D3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от 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4258C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Pr="0034258C">
              <w:rPr>
                <w:rFonts w:ascii="Times New Roman" w:hAnsi="Times New Roman"/>
                <w:lang w:eastAsia="en-US"/>
              </w:rPr>
              <w:t xml:space="preserve">.2016 г. № </w:t>
            </w:r>
            <w:r>
              <w:rPr>
                <w:rFonts w:ascii="Times New Roman" w:hAnsi="Times New Roman"/>
                <w:lang w:eastAsia="en-US"/>
              </w:rPr>
              <w:t>768</w:t>
            </w:r>
          </w:p>
        </w:tc>
      </w:tr>
      <w:tr w:rsidR="00C02068" w:rsidRPr="00C9585D" w:rsidTr="00C02068">
        <w:trPr>
          <w:gridAfter w:val="1"/>
          <w:wAfter w:w="2142" w:type="dxa"/>
          <w:trHeight w:val="415"/>
        </w:trPr>
        <w:tc>
          <w:tcPr>
            <w:tcW w:w="697" w:type="dxa"/>
            <w:gridSpan w:val="2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5D">
              <w:rPr>
                <w:rFonts w:ascii="Times New Roman" w:hAnsi="Times New Roman"/>
              </w:rPr>
              <w:t>2</w:t>
            </w:r>
          </w:p>
        </w:tc>
        <w:tc>
          <w:tcPr>
            <w:tcW w:w="2138" w:type="dxa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Марина Анатольевна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(2012, Московский экономический институт)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(1993,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педагогическое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училище)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Психолог. Преподаватель психологии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классов, воспитатель группы </w:t>
            </w:r>
            <w:r>
              <w:rPr>
                <w:rFonts w:ascii="Times New Roman" w:hAnsi="Times New Roman"/>
              </w:rPr>
              <w:lastRenderedPageBreak/>
              <w:t>продленного дня</w:t>
            </w:r>
          </w:p>
        </w:tc>
        <w:tc>
          <w:tcPr>
            <w:tcW w:w="3261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44D3">
              <w:rPr>
                <w:rFonts w:ascii="Times New Roman" w:hAnsi="Times New Roman"/>
                <w:lang w:eastAsia="en-US"/>
              </w:rPr>
              <w:lastRenderedPageBreak/>
              <w:t xml:space="preserve">ГБОУ ДПО РО «Ростовский институт повышения квалификации и профессиональной переподготовки работников образования», дополнительное профессиональное образование «Педагогика и методика </w:t>
            </w:r>
            <w:r w:rsidRPr="001D44D3">
              <w:rPr>
                <w:rFonts w:ascii="Times New Roman" w:hAnsi="Times New Roman"/>
                <w:lang w:eastAsia="en-US"/>
              </w:rPr>
              <w:lastRenderedPageBreak/>
              <w:t>начального образования», 201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43103B" w:rsidRPr="005B5209" w:rsidRDefault="0043103B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5B5209">
              <w:rPr>
                <w:rFonts w:ascii="Times New Roman" w:hAnsi="Times New Roman"/>
              </w:rPr>
              <w:t>ГОУ ДПО РО</w:t>
            </w:r>
            <w:r>
              <w:rPr>
                <w:rFonts w:ascii="Times New Roman" w:hAnsi="Times New Roman"/>
              </w:rPr>
              <w:t xml:space="preserve"> </w:t>
            </w:r>
            <w:r w:rsidRPr="005B5209">
              <w:rPr>
                <w:rFonts w:ascii="Times New Roman" w:hAnsi="Times New Roman"/>
              </w:rPr>
              <w:t>«РИПК и ППРО»</w:t>
            </w:r>
          </w:p>
          <w:p w:rsidR="00C02068" w:rsidRPr="00C9585D" w:rsidRDefault="0043103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B5209">
              <w:rPr>
                <w:rFonts w:ascii="Times New Roman" w:hAnsi="Times New Roman"/>
              </w:rPr>
              <w:t>«Реализация адаптированных образовательных программ на основе требования ФГОС обучающихся с ОВЗ и умственной отсталости»,</w:t>
            </w:r>
            <w:r>
              <w:rPr>
                <w:rFonts w:ascii="Times New Roman" w:hAnsi="Times New Roman"/>
              </w:rPr>
              <w:t xml:space="preserve"> </w:t>
            </w:r>
            <w:r w:rsidRPr="005B5209">
              <w:rPr>
                <w:rFonts w:ascii="Times New Roman" w:hAnsi="Times New Roman"/>
                <w:lang w:eastAsia="en-US"/>
              </w:rPr>
              <w:t xml:space="preserve">(72 часа) </w:t>
            </w:r>
            <w:r w:rsidR="00C02068" w:rsidRPr="001D44D3">
              <w:rPr>
                <w:rFonts w:ascii="Times New Roman" w:hAnsi="Times New Roman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4DA7">
              <w:rPr>
                <w:rFonts w:ascii="Times New Roman" w:hAnsi="Times New Roman"/>
                <w:lang w:eastAsia="en-US"/>
              </w:rPr>
              <w:lastRenderedPageBreak/>
              <w:t>Русский язык, литературное чте</w:t>
            </w:r>
            <w:r w:rsidR="00AA4A22">
              <w:rPr>
                <w:rFonts w:ascii="Times New Roman" w:hAnsi="Times New Roman"/>
                <w:lang w:eastAsia="en-US"/>
              </w:rPr>
              <w:t>ние, математика, окружающий мир</w:t>
            </w:r>
            <w:r w:rsidRPr="003C4DA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C04DB" w:rsidRPr="00C9585D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4DB" w:rsidRPr="000C04DB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2142" w:type="dxa"/>
            <w:shd w:val="clear" w:color="auto" w:fill="auto"/>
          </w:tcPr>
          <w:p w:rsidR="0086416C" w:rsidRPr="0034258C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Высшая</w:t>
            </w:r>
          </w:p>
          <w:p w:rsidR="0086416C" w:rsidRPr="0034258C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Приказ министерства общего и профессионального образования Ростовской области</w:t>
            </w:r>
          </w:p>
          <w:p w:rsidR="00C02068" w:rsidRPr="00C9585D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58C">
              <w:rPr>
                <w:rFonts w:ascii="Times New Roman" w:hAnsi="Times New Roman"/>
                <w:lang w:eastAsia="en-US"/>
              </w:rPr>
              <w:t>от 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4258C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Pr="0034258C">
              <w:rPr>
                <w:rFonts w:ascii="Times New Roman" w:hAnsi="Times New Roman"/>
                <w:lang w:eastAsia="en-US"/>
              </w:rPr>
              <w:t xml:space="preserve">.2016 г. № </w:t>
            </w:r>
            <w:r>
              <w:rPr>
                <w:rFonts w:ascii="Times New Roman" w:hAnsi="Times New Roman"/>
                <w:lang w:eastAsia="en-US"/>
              </w:rPr>
              <w:lastRenderedPageBreak/>
              <w:t>768</w:t>
            </w:r>
          </w:p>
        </w:tc>
      </w:tr>
      <w:tr w:rsidR="00C02068" w:rsidRPr="00C9585D" w:rsidTr="00C02068">
        <w:trPr>
          <w:gridAfter w:val="1"/>
          <w:wAfter w:w="2142" w:type="dxa"/>
          <w:trHeight w:val="559"/>
        </w:trPr>
        <w:tc>
          <w:tcPr>
            <w:tcW w:w="697" w:type="dxa"/>
            <w:gridSpan w:val="2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5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38" w:type="dxa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Ирина Николаевна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(2008, Зерноградский педагогический колледж)</w:t>
            </w:r>
          </w:p>
        </w:tc>
        <w:tc>
          <w:tcPr>
            <w:tcW w:w="2126" w:type="dxa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иностранного языка </w:t>
            </w:r>
          </w:p>
        </w:tc>
        <w:tc>
          <w:tcPr>
            <w:tcW w:w="3261" w:type="dxa"/>
            <w:shd w:val="clear" w:color="auto" w:fill="auto"/>
          </w:tcPr>
          <w:p w:rsidR="00971BF5" w:rsidRPr="005B5209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5209">
              <w:rPr>
                <w:rFonts w:ascii="Times New Roman" w:hAnsi="Times New Roman"/>
              </w:rPr>
              <w:t>АНО «Санкт-Петербургский центр дополнительного профессионального образования»,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B14775">
              <w:rPr>
                <w:rFonts w:ascii="Times New Roman" w:hAnsi="Times New Roman"/>
              </w:rPr>
              <w:t xml:space="preserve"> «Системно - деятельностный подход как основа реализации ФГОС» 72 часа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«РГЭУ (РИНХ)»</w:t>
            </w:r>
          </w:p>
          <w:p w:rsidR="00C02068" w:rsidRPr="00C9585D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«Психолого-педагогическое сопровождение детей с ОВЗ (инвалидностью) в специальном и инклюзивном образовании»(72 часа)</w:t>
            </w:r>
            <w:r>
              <w:rPr>
                <w:rFonts w:ascii="Times New Roman" w:hAnsi="Times New Roman"/>
              </w:rPr>
              <w:t xml:space="preserve"> 21016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0C04DB" w:rsidRPr="00C9585D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04DB">
              <w:rPr>
                <w:rFonts w:ascii="Times New Roman" w:hAnsi="Times New Roman"/>
              </w:rPr>
              <w:t>-4</w:t>
            </w:r>
          </w:p>
        </w:tc>
        <w:tc>
          <w:tcPr>
            <w:tcW w:w="2142" w:type="dxa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068" w:rsidRPr="00C9585D" w:rsidTr="00C02068">
        <w:trPr>
          <w:gridAfter w:val="1"/>
          <w:wAfter w:w="2142" w:type="dxa"/>
          <w:trHeight w:val="484"/>
        </w:trPr>
        <w:tc>
          <w:tcPr>
            <w:tcW w:w="697" w:type="dxa"/>
            <w:gridSpan w:val="2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85D">
              <w:rPr>
                <w:rFonts w:ascii="Times New Roman" w:hAnsi="Times New Roman"/>
              </w:rPr>
              <w:t>4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Голиченко Марина Сергеевна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(2015, Ростовский государственный экономический университет)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1" w:type="dxa"/>
            <w:shd w:val="clear" w:color="auto" w:fill="auto"/>
          </w:tcPr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инклюзивного образования детей-инвалидов, детей с ОВЗ в общеобразовательных организациях», (120 часов) 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 xml:space="preserve">"Проектная и  исследовательская  деятельность как способ формирования </w:t>
            </w:r>
            <w:proofErr w:type="spellStart"/>
            <w:r w:rsidRPr="00DC3A64">
              <w:rPr>
                <w:rFonts w:ascii="Times New Roman" w:hAnsi="Times New Roman"/>
              </w:rPr>
              <w:t>метапредметных</w:t>
            </w:r>
            <w:proofErr w:type="spellEnd"/>
            <w:r w:rsidRPr="00DC3A64">
              <w:rPr>
                <w:rFonts w:ascii="Times New Roman" w:hAnsi="Times New Roman"/>
              </w:rPr>
              <w:t xml:space="preserve"> результатов обучения в условиях реализации ФГОС" (72 часа),  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 xml:space="preserve">«Психология учителю: работа с «трудными» учениками и родителями» (72 часа),  </w:t>
            </w:r>
            <w:r w:rsidRPr="00DC3A64">
              <w:rPr>
                <w:rFonts w:ascii="Times New Roman" w:hAnsi="Times New Roman"/>
              </w:rPr>
              <w:lastRenderedPageBreak/>
              <w:t xml:space="preserve">«Вовлечение учащихся в обучение» (36 часов), 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>«Современные образовательные  информационные технологии (</w:t>
            </w:r>
            <w:proofErr w:type="spellStart"/>
            <w:r w:rsidRPr="00DC3A64">
              <w:rPr>
                <w:rFonts w:ascii="Times New Roman" w:hAnsi="Times New Roman"/>
              </w:rPr>
              <w:t>EdTech</w:t>
            </w:r>
            <w:proofErr w:type="spellEnd"/>
            <w:r w:rsidRPr="00DC3A64">
              <w:rPr>
                <w:rFonts w:ascii="Times New Roman" w:hAnsi="Times New Roman"/>
              </w:rPr>
              <w:t xml:space="preserve">) в работе учителя» (72 часа), 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>«</w:t>
            </w:r>
            <w:proofErr w:type="spellStart"/>
            <w:r w:rsidRPr="00DC3A64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DC3A64">
              <w:rPr>
                <w:rFonts w:ascii="Times New Roman" w:hAnsi="Times New Roman"/>
              </w:rPr>
              <w:t xml:space="preserve"> технологии в общем образовании в условиях внедрения ФГОС» (72 часа), 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>«</w:t>
            </w:r>
            <w:proofErr w:type="spellStart"/>
            <w:r w:rsidRPr="00DC3A64">
              <w:rPr>
                <w:rFonts w:ascii="Times New Roman" w:hAnsi="Times New Roman"/>
              </w:rPr>
              <w:t>Коучинговый</w:t>
            </w:r>
            <w:proofErr w:type="spellEnd"/>
            <w:r w:rsidRPr="00DC3A64">
              <w:rPr>
                <w:rFonts w:ascii="Times New Roman" w:hAnsi="Times New Roman"/>
              </w:rPr>
              <w:t xml:space="preserve"> подход для результативного образования в рамках ФГОС» (16ч),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2017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 xml:space="preserve">«Первая помощь», 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 xml:space="preserve">«Психология, педагогика и методика в начальной школе (по ФГОС НО)» (250 ч),  «Углубленная и олимпиадная подготовка учащихся по русскому языку» (72 ч), «Формирование предметных навыков при подготовке учащихся к олимпиадам по математике» (72 ч),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A64">
              <w:rPr>
                <w:rFonts w:ascii="Times New Roman" w:hAnsi="Times New Roman"/>
              </w:rPr>
              <w:t>«Стратегическое управление  развитием образовательных организаций» (312 ч)</w:t>
            </w:r>
          </w:p>
          <w:p w:rsidR="00C02068" w:rsidRPr="001D44D3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4DA7">
              <w:rPr>
                <w:rFonts w:ascii="Times New Roman" w:hAnsi="Times New Roman"/>
                <w:lang w:eastAsia="en-US"/>
              </w:rPr>
              <w:lastRenderedPageBreak/>
              <w:t>Русский язык, литературное чтение, математи</w:t>
            </w:r>
            <w:r w:rsidR="00AA4A22">
              <w:rPr>
                <w:rFonts w:ascii="Times New Roman" w:hAnsi="Times New Roman"/>
                <w:lang w:eastAsia="en-US"/>
              </w:rPr>
              <w:t>ка, окружающий мир</w:t>
            </w:r>
          </w:p>
          <w:p w:rsidR="000C04DB" w:rsidRPr="003C4DA7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04DB">
              <w:rPr>
                <w:rFonts w:ascii="Times New Roman" w:hAnsi="Times New Roman"/>
              </w:rPr>
              <w:t xml:space="preserve"> «Б</w:t>
            </w:r>
            <w:r w:rsidR="000C04DB" w:rsidRPr="000C04DB">
              <w:rPr>
                <w:rFonts w:ascii="Times New Roman" w:hAnsi="Times New Roman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068" w:rsidRPr="00C9585D" w:rsidTr="00C02068">
        <w:trPr>
          <w:gridAfter w:val="1"/>
          <w:wAfter w:w="2142" w:type="dxa"/>
          <w:trHeight w:val="491"/>
        </w:trPr>
        <w:tc>
          <w:tcPr>
            <w:tcW w:w="697" w:type="dxa"/>
            <w:gridSpan w:val="2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Жидкова Ольга Васильевна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(1197, Ростовский государственный педагогический университет)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(1993,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педагогическое училище)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общетехнических дисциплин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труда и черчения</w:t>
            </w:r>
          </w:p>
        </w:tc>
        <w:tc>
          <w:tcPr>
            <w:tcW w:w="3261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АНО «Санкт-Петербургский центр дополнительного профессионального образования»,</w:t>
            </w:r>
            <w:r w:rsidRPr="001D44D3">
              <w:rPr>
                <w:rFonts w:ascii="Times New Roman" w:hAnsi="Times New Roman"/>
                <w:lang w:eastAsia="en-US"/>
              </w:rPr>
              <w:t xml:space="preserve"> дополнительное профессиональное образование «</w:t>
            </w:r>
            <w:r>
              <w:rPr>
                <w:rFonts w:ascii="Times New Roman" w:hAnsi="Times New Roman"/>
                <w:lang w:eastAsia="en-US"/>
              </w:rPr>
              <w:t xml:space="preserve">Теория, методика и </w:t>
            </w:r>
            <w:r>
              <w:rPr>
                <w:rFonts w:ascii="Times New Roman" w:hAnsi="Times New Roman"/>
                <w:lang w:eastAsia="en-US"/>
              </w:rPr>
              <w:lastRenderedPageBreak/>
              <w:t>современные образовательные технологии начального, основного общего и среднего общего образования</w:t>
            </w:r>
            <w:r w:rsidRPr="001D44D3">
              <w:rPr>
                <w:rFonts w:ascii="Times New Roman" w:hAnsi="Times New Roman"/>
                <w:lang w:eastAsia="en-US"/>
              </w:rPr>
              <w:t>», 201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</w:p>
          <w:p w:rsidR="00C02068" w:rsidRPr="001D44D3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ИЗО </w:t>
            </w:r>
          </w:p>
          <w:p w:rsidR="000C04DB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42" w:type="dxa"/>
            <w:shd w:val="clear" w:color="auto" w:fill="auto"/>
          </w:tcPr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Высшая</w:t>
            </w:r>
          </w:p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 xml:space="preserve">Приказ министерства общего и профессионального образования </w:t>
            </w:r>
            <w:r w:rsidRPr="0034258C">
              <w:rPr>
                <w:rFonts w:ascii="Times New Roman" w:hAnsi="Times New Roman"/>
                <w:lang w:eastAsia="en-US"/>
              </w:rPr>
              <w:lastRenderedPageBreak/>
              <w:t>Ростовской области</w:t>
            </w:r>
          </w:p>
          <w:p w:rsid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 xml:space="preserve"> от 29.01.2016 г. </w:t>
            </w:r>
          </w:p>
          <w:p w:rsidR="00C02068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№ 38</w:t>
            </w:r>
          </w:p>
        </w:tc>
      </w:tr>
      <w:tr w:rsidR="00C02068" w:rsidRPr="00BE4EC9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C02068" w:rsidRPr="00C9585D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Каюпова Галина Алексеевна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(1978, Таганрогский государственный педагогический институт)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3261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АНО «Санкт-Петербургский центр дополнительного профессионального образования»,</w:t>
            </w:r>
            <w:r w:rsidRPr="001D44D3">
              <w:rPr>
                <w:rFonts w:ascii="Times New Roman" w:hAnsi="Times New Roman"/>
                <w:lang w:eastAsia="en-US"/>
              </w:rPr>
              <w:t xml:space="preserve"> дополнительное профессиональное образование «</w:t>
            </w:r>
            <w:r>
              <w:rPr>
                <w:rFonts w:ascii="Times New Roman" w:hAnsi="Times New Roman"/>
                <w:lang w:eastAsia="en-US"/>
              </w:rPr>
              <w:t>Теория, методика и современные образовательные технологии начального, основного общего и среднего общего образования</w:t>
            </w:r>
            <w:r w:rsidRPr="001D44D3">
              <w:rPr>
                <w:rFonts w:ascii="Times New Roman" w:hAnsi="Times New Roman"/>
                <w:lang w:eastAsia="en-US"/>
              </w:rPr>
              <w:t>», 201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71BF5" w:rsidRPr="001D44D3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  <w:p w:rsidR="000C04DB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04DB" w:rsidRPr="000C04DB">
              <w:rPr>
                <w:rFonts w:ascii="Times New Roman" w:hAnsi="Times New Roman"/>
              </w:rPr>
              <w:t>«А»</w:t>
            </w:r>
            <w:r w:rsidR="000C04DB">
              <w:rPr>
                <w:rFonts w:ascii="Times New Roman" w:hAnsi="Times New Roman"/>
              </w:rPr>
              <w:t>,</w:t>
            </w:r>
            <w:r w:rsidR="000C04DB"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0C04DB">
              <w:rPr>
                <w:rFonts w:ascii="Times New Roman" w:hAnsi="Times New Roman"/>
              </w:rPr>
              <w:t xml:space="preserve"> «Б</w:t>
            </w:r>
            <w:r w:rsidR="000C04DB" w:rsidRPr="000C04DB">
              <w:rPr>
                <w:rFonts w:ascii="Times New Roman" w:hAnsi="Times New Roman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Соответствие занимаемой должности</w:t>
            </w:r>
          </w:p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 xml:space="preserve">Приказ </w:t>
            </w:r>
          </w:p>
          <w:p w:rsidR="00C02068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от 02.11.2015 № 417</w:t>
            </w:r>
          </w:p>
        </w:tc>
      </w:tr>
      <w:tr w:rsidR="00C02068" w:rsidRPr="00C9585D" w:rsidTr="00C02068">
        <w:trPr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Копейка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(2007, Московский городской педагогический университет)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  <w:p w:rsidR="00C02068" w:rsidRDefault="00D15777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(1991, </w:t>
            </w:r>
            <w:proofErr w:type="spellStart"/>
            <w:r>
              <w:rPr>
                <w:rFonts w:ascii="Times New Roman" w:hAnsi="Times New Roman"/>
              </w:rPr>
              <w:t>Эли</w:t>
            </w:r>
            <w:r w:rsidR="00C02068">
              <w:rPr>
                <w:rFonts w:ascii="Times New Roman" w:hAnsi="Times New Roman"/>
              </w:rPr>
              <w:t>стинское</w:t>
            </w:r>
            <w:proofErr w:type="spellEnd"/>
            <w:r w:rsidR="00C02068">
              <w:rPr>
                <w:rFonts w:ascii="Times New Roman" w:hAnsi="Times New Roman"/>
              </w:rPr>
              <w:t xml:space="preserve"> педагогическое</w:t>
            </w:r>
            <w:r>
              <w:rPr>
                <w:rFonts w:ascii="Times New Roman" w:hAnsi="Times New Roman"/>
              </w:rPr>
              <w:t xml:space="preserve"> училище имени Х.Б. </w:t>
            </w:r>
            <w:proofErr w:type="spellStart"/>
            <w:r>
              <w:rPr>
                <w:rFonts w:ascii="Times New Roman" w:hAnsi="Times New Roman"/>
              </w:rPr>
              <w:t>Канукова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02068" w:rsidRDefault="00D15777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Психолог консультант с правом преподавания по специальности: «Психология»</w:t>
            </w:r>
          </w:p>
        </w:tc>
        <w:tc>
          <w:tcPr>
            <w:tcW w:w="3261" w:type="dxa"/>
            <w:shd w:val="clear" w:color="auto" w:fill="auto"/>
          </w:tcPr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DC3A64">
              <w:rPr>
                <w:rFonts w:ascii="Times New Roman" w:hAnsi="Times New Roman"/>
                <w:lang w:eastAsia="en-US"/>
              </w:rPr>
              <w:t xml:space="preserve">ФГАОУ ДПО АПК и ППРО по дополнительной профессиональной программе «Новые подходы к преподаванию истории в условиях принятия Концепции </w:t>
            </w:r>
            <w:r w:rsidRPr="00DC3A64">
              <w:rPr>
                <w:rFonts w:ascii="Times New Roman" w:hAnsi="Times New Roman"/>
                <w:lang w:eastAsia="en-US"/>
              </w:rPr>
              <w:lastRenderedPageBreak/>
              <w:t>нового учебно-методического комплекса по отечественной истории" в объеме 72 часа.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2068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C02068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lastRenderedPageBreak/>
              <w:t xml:space="preserve">Русский язык, литературное чтение, математика, </w:t>
            </w:r>
            <w:r w:rsidR="00AA4A22">
              <w:rPr>
                <w:rFonts w:ascii="Times New Roman" w:hAnsi="Times New Roman"/>
                <w:lang w:eastAsia="en-US"/>
              </w:rPr>
              <w:t>окружающий мир</w:t>
            </w:r>
          </w:p>
          <w:p w:rsidR="000C04DB" w:rsidRPr="001D44D3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0C04DB">
              <w:rPr>
                <w:rFonts w:ascii="Times New Roman" w:hAnsi="Times New Roman"/>
                <w:lang w:eastAsia="en-US"/>
              </w:rPr>
              <w:t xml:space="preserve"> «Б»</w:t>
            </w:r>
          </w:p>
        </w:tc>
        <w:tc>
          <w:tcPr>
            <w:tcW w:w="2142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№961</w:t>
            </w:r>
          </w:p>
        </w:tc>
      </w:tr>
      <w:tr w:rsidR="00C02068" w:rsidRPr="00C9585D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Моисеенко Валентина Петровна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(2006, Таганрогский государственный педагогический институт)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261" w:type="dxa"/>
            <w:shd w:val="clear" w:color="auto" w:fill="auto"/>
          </w:tcPr>
          <w:p w:rsidR="00971BF5" w:rsidRDefault="00C02068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АНО «Санкт-Петербургский центр дополнительного профессионального образования»,</w:t>
            </w:r>
            <w:r w:rsidRPr="001D44D3">
              <w:rPr>
                <w:rFonts w:ascii="Times New Roman" w:hAnsi="Times New Roman"/>
                <w:lang w:eastAsia="en-US"/>
              </w:rPr>
              <w:t xml:space="preserve"> дополнительное профессиональное образование «</w:t>
            </w:r>
            <w:r>
              <w:rPr>
                <w:rFonts w:ascii="Times New Roman" w:hAnsi="Times New Roman"/>
                <w:lang w:eastAsia="en-US"/>
              </w:rPr>
              <w:t>Теория, методика и современные образовательные технологии начального, основного общего и среднего общего образования</w:t>
            </w:r>
            <w:r w:rsidRPr="001D44D3">
              <w:rPr>
                <w:rFonts w:ascii="Times New Roman" w:hAnsi="Times New Roman"/>
                <w:lang w:eastAsia="en-US"/>
              </w:rPr>
              <w:t>», 201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971BF5">
              <w:rPr>
                <w:rFonts w:ascii="Times New Roman" w:hAnsi="Times New Roman"/>
                <w:lang w:eastAsia="en-US"/>
              </w:rPr>
              <w:t xml:space="preserve"> </w:t>
            </w:r>
            <w:r w:rsidR="00971BF5"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C02068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</w:p>
          <w:p w:rsidR="00971BF5" w:rsidRPr="001D44D3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0C04DB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C04DB">
              <w:rPr>
                <w:rFonts w:ascii="Times New Roman" w:hAnsi="Times New Roman"/>
              </w:rPr>
              <w:t xml:space="preserve"> «А»</w:t>
            </w:r>
            <w:r>
              <w:rPr>
                <w:rFonts w:ascii="Times New Roman" w:hAnsi="Times New Roman"/>
              </w:rPr>
              <w:t>,</w:t>
            </w:r>
            <w:r w:rsidR="00AA4A2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«Б»</w:t>
            </w:r>
            <w:r w:rsidR="00AA4A22">
              <w:rPr>
                <w:rFonts w:ascii="Times New Roman" w:hAnsi="Times New Roman"/>
              </w:rPr>
              <w:t>, 3 «Б»</w:t>
            </w:r>
          </w:p>
        </w:tc>
        <w:tc>
          <w:tcPr>
            <w:tcW w:w="2142" w:type="dxa"/>
            <w:shd w:val="clear" w:color="auto" w:fill="auto"/>
          </w:tcPr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Высшая</w:t>
            </w:r>
          </w:p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Приказ министерства общего и профессионального образования Ростовской области</w:t>
            </w:r>
          </w:p>
          <w:p w:rsidR="00C02068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 xml:space="preserve"> от 29.01.2016 г. № 38</w:t>
            </w:r>
          </w:p>
        </w:tc>
      </w:tr>
      <w:tr w:rsidR="00C02068" w:rsidRPr="00C9585D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Олег Степанович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(Внешний совместитель)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(2004, Кубанский государственный университет физической культуры и спорта)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 и спорта</w:t>
            </w:r>
          </w:p>
        </w:tc>
        <w:tc>
          <w:tcPr>
            <w:tcW w:w="3261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Научно образовательный центр «Инновационные технологии и научно-методическое обеспечение системы физического воспитания и спорта « Академии физической культуры и спорта» по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программе «Судейство соревнований комплекса ГТО» 2015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</w:p>
          <w:p w:rsidR="00971BF5" w:rsidRPr="001D44D3" w:rsidRDefault="00971BF5" w:rsidP="00971BF5">
            <w:pPr>
              <w:tabs>
                <w:tab w:val="left" w:pos="6720"/>
              </w:tabs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Физическая культура</w:t>
            </w:r>
          </w:p>
          <w:p w:rsidR="00AA4A22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«Б</w:t>
            </w:r>
            <w:r w:rsidRPr="000C04D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0C04DB">
              <w:rPr>
                <w:rFonts w:ascii="Times New Roman" w:hAnsi="Times New Roman"/>
              </w:rPr>
              <w:t xml:space="preserve"> «А»</w:t>
            </w:r>
            <w:r>
              <w:rPr>
                <w:rFonts w:ascii="Times New Roman" w:hAnsi="Times New Roman"/>
              </w:rPr>
              <w:t>,</w:t>
            </w:r>
          </w:p>
          <w:p w:rsidR="000C04DB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«Б</w:t>
            </w:r>
            <w:r w:rsidRPr="000C04D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="00AA4A22">
              <w:rPr>
                <w:rFonts w:ascii="Times New Roman" w:hAnsi="Times New Roman"/>
              </w:rPr>
              <w:t>3</w:t>
            </w:r>
            <w:r w:rsidRPr="000C04DB">
              <w:rPr>
                <w:rFonts w:ascii="Times New Roman" w:hAnsi="Times New Roman"/>
              </w:rPr>
              <w:t xml:space="preserve"> «А»</w:t>
            </w:r>
            <w:r>
              <w:rPr>
                <w:rFonts w:ascii="Times New Roman" w:hAnsi="Times New Roman"/>
              </w:rPr>
              <w:t>,</w:t>
            </w:r>
          </w:p>
          <w:p w:rsidR="000C04DB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«Б</w:t>
            </w:r>
            <w:r w:rsidRPr="000C04DB">
              <w:rPr>
                <w:rFonts w:ascii="Times New Roman" w:hAnsi="Times New Roman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02068" w:rsidRPr="00C9585D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Мокиенко Елена Викторовна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(1993, Хабаровское краевое училище искусств)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/>
              </w:rPr>
              <w:t>дирижирование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АНО «Санкт-Петербургский центр дополнительного профессионального образования»,</w:t>
            </w:r>
            <w:r w:rsidRPr="001D44D3">
              <w:rPr>
                <w:rFonts w:ascii="Times New Roman" w:hAnsi="Times New Roman"/>
                <w:lang w:eastAsia="en-US"/>
              </w:rPr>
              <w:t xml:space="preserve"> дополнительное профессиональное образование «</w:t>
            </w:r>
            <w:r>
              <w:rPr>
                <w:rFonts w:ascii="Times New Roman" w:hAnsi="Times New Roman"/>
                <w:lang w:eastAsia="en-US"/>
              </w:rPr>
              <w:t>Теория, методика и современные образовательные технологии начального, основного общего и среднего общего образования</w:t>
            </w:r>
            <w:r w:rsidRPr="001D44D3">
              <w:rPr>
                <w:rFonts w:ascii="Times New Roman" w:hAnsi="Times New Roman"/>
                <w:lang w:eastAsia="en-US"/>
              </w:rPr>
              <w:t>», 201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</w:p>
          <w:p w:rsidR="00971BF5" w:rsidRPr="001D44D3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  <w:r w:rsidR="000C04DB">
              <w:rPr>
                <w:rFonts w:ascii="Times New Roman" w:hAnsi="Times New Roman"/>
              </w:rPr>
              <w:t xml:space="preserve"> </w:t>
            </w:r>
          </w:p>
          <w:p w:rsidR="000C04DB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42" w:type="dxa"/>
            <w:shd w:val="clear" w:color="auto" w:fill="auto"/>
          </w:tcPr>
          <w:p w:rsidR="0086416C" w:rsidRPr="0034258C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  <w:p w:rsidR="0086416C" w:rsidRPr="0034258C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Приказ министерства общего и профессионального образования Ростовской области</w:t>
            </w:r>
          </w:p>
          <w:p w:rsidR="00C02068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от 2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Pr="0034258C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34258C">
              <w:rPr>
                <w:rFonts w:ascii="Times New Roman" w:hAnsi="Times New Roman"/>
                <w:lang w:eastAsia="en-US"/>
              </w:rPr>
              <w:t>.201</w:t>
            </w:r>
            <w:r>
              <w:rPr>
                <w:rFonts w:ascii="Times New Roman" w:hAnsi="Times New Roman"/>
                <w:lang w:eastAsia="en-US"/>
              </w:rPr>
              <w:t>7 г. № 2</w:t>
            </w:r>
            <w:r w:rsidRPr="0034258C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C02068" w:rsidRPr="00C9585D" w:rsidTr="00C02068">
        <w:trPr>
          <w:gridAfter w:val="1"/>
          <w:wAfter w:w="2142" w:type="dxa"/>
          <w:trHeight w:val="3035"/>
        </w:trPr>
        <w:tc>
          <w:tcPr>
            <w:tcW w:w="697" w:type="dxa"/>
            <w:gridSpan w:val="2"/>
            <w:shd w:val="clear" w:color="auto" w:fill="auto"/>
          </w:tcPr>
          <w:p w:rsidR="00C02068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Светлана Анатольевна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(2013, Зимовниковский педагогический колледж)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в начальных классах</w:t>
            </w:r>
          </w:p>
        </w:tc>
        <w:tc>
          <w:tcPr>
            <w:tcW w:w="3261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АНО «Санкт-Петербургский центр дополнительного профессионального образования»,</w:t>
            </w:r>
            <w:r w:rsidRPr="001D44D3">
              <w:rPr>
                <w:rFonts w:ascii="Times New Roman" w:hAnsi="Times New Roman"/>
                <w:lang w:eastAsia="en-US"/>
              </w:rPr>
              <w:t xml:space="preserve"> дополнительное профессиональное образование «</w:t>
            </w:r>
            <w:r>
              <w:rPr>
                <w:rFonts w:ascii="Times New Roman" w:hAnsi="Times New Roman"/>
                <w:lang w:eastAsia="en-US"/>
              </w:rPr>
              <w:t>Теория, методика и современные образовательные технологии начального, основного общего и среднего общего образования</w:t>
            </w:r>
            <w:r w:rsidRPr="001D44D3">
              <w:rPr>
                <w:rFonts w:ascii="Times New Roman" w:hAnsi="Times New Roman"/>
                <w:lang w:eastAsia="en-US"/>
              </w:rPr>
              <w:t>», 201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B14775">
              <w:rPr>
                <w:rFonts w:ascii="Times New Roman" w:hAnsi="Times New Roman"/>
                <w:lang w:eastAsia="en-US"/>
              </w:rPr>
              <w:t>Проектирование содержания обучения русскому языку в поликультурном пространстве в условиях реализации ФГОС НОО».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  <w:p w:rsidR="00C02068" w:rsidRPr="001D44D3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4DA7">
              <w:rPr>
                <w:rFonts w:ascii="Times New Roman" w:hAnsi="Times New Roman"/>
                <w:lang w:eastAsia="en-US"/>
              </w:rPr>
              <w:t>Русский язык, литературное чтен</w:t>
            </w:r>
            <w:r w:rsidR="00AA4A22">
              <w:rPr>
                <w:rFonts w:ascii="Times New Roman" w:hAnsi="Times New Roman"/>
                <w:lang w:eastAsia="en-US"/>
              </w:rPr>
              <w:t>ие, окружающий мир, математика</w:t>
            </w:r>
          </w:p>
          <w:p w:rsidR="000C04DB" w:rsidRPr="003C4DA7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04DB" w:rsidRPr="000C04DB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2142" w:type="dxa"/>
            <w:shd w:val="clear" w:color="auto" w:fill="auto"/>
          </w:tcPr>
          <w:p w:rsidR="0086416C" w:rsidRPr="0034258C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Первая</w:t>
            </w:r>
          </w:p>
          <w:p w:rsidR="0086416C" w:rsidRPr="0034258C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Приказ министерства общего и профессионального образования Ростовской области</w:t>
            </w:r>
          </w:p>
          <w:p w:rsidR="00C02068" w:rsidRDefault="0086416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от 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4258C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11</w:t>
            </w:r>
            <w:r w:rsidRPr="0034258C">
              <w:rPr>
                <w:rFonts w:ascii="Times New Roman" w:hAnsi="Times New Roman"/>
                <w:lang w:eastAsia="en-US"/>
              </w:rPr>
              <w:t xml:space="preserve">.2016 г. № </w:t>
            </w:r>
            <w:r>
              <w:rPr>
                <w:rFonts w:ascii="Times New Roman" w:hAnsi="Times New Roman"/>
                <w:lang w:eastAsia="en-US"/>
              </w:rPr>
              <w:t>768</w:t>
            </w:r>
          </w:p>
        </w:tc>
      </w:tr>
      <w:tr w:rsidR="00C02068" w:rsidRPr="00C9585D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C02068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Пересыпкина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(2002, Таганрогский государственный педагогический институт)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(1991, АПУ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зова)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1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44D3">
              <w:rPr>
                <w:rFonts w:ascii="Times New Roman" w:hAnsi="Times New Roman"/>
                <w:lang w:eastAsia="en-US"/>
              </w:rPr>
              <w:t>ГБОУ ДПО РО «Ростовский институт повышения квалификации и профессиональной переподготовки работников образования», дополнительное профессиональное образование «Управление качеством начального образования в условиях ФГОС», 2016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«Компьютер Инжиниринг Бизнес-Школа»,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«Организация инклюзивного образования детей-инвалидов, детей с ОВЗ в общеобразовательных организациях», (120 часов)</w:t>
            </w:r>
          </w:p>
          <w:p w:rsidR="00971BF5" w:rsidRPr="001D44D3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4DA7">
              <w:rPr>
                <w:rFonts w:ascii="Times New Roman" w:hAnsi="Times New Roman"/>
                <w:lang w:eastAsia="en-US"/>
              </w:rPr>
              <w:lastRenderedPageBreak/>
              <w:t>Русский язык, литературное чтен</w:t>
            </w:r>
            <w:r w:rsidR="00AA4A22">
              <w:rPr>
                <w:rFonts w:ascii="Times New Roman" w:hAnsi="Times New Roman"/>
                <w:lang w:eastAsia="en-US"/>
              </w:rPr>
              <w:t>ие, математика, окружающий мир, ОРКСЭ</w:t>
            </w:r>
          </w:p>
          <w:p w:rsidR="000C04DB" w:rsidRPr="003C4DA7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04DB">
              <w:rPr>
                <w:rFonts w:ascii="Times New Roman" w:hAnsi="Times New Roman"/>
              </w:rPr>
              <w:t xml:space="preserve"> «Б</w:t>
            </w:r>
            <w:r w:rsidR="000C04DB" w:rsidRPr="000C04DB">
              <w:rPr>
                <w:rFonts w:ascii="Times New Roman" w:hAnsi="Times New Roman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Соответствие занимаемой должности приказ по школе от 01.12.2014. № 425</w:t>
            </w:r>
          </w:p>
        </w:tc>
      </w:tr>
      <w:tr w:rsidR="00C02068" w:rsidRPr="00C9585D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C02068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Скорченко Елена Михайловна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(1991, Таганрогский государственный педагогический институт)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61" w:type="dxa"/>
            <w:shd w:val="clear" w:color="auto" w:fill="auto"/>
          </w:tcPr>
          <w:p w:rsidR="00971BF5" w:rsidRPr="0077515B" w:rsidRDefault="00C02068" w:rsidP="00971B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КОГОАУ ДПО «ИРО </w:t>
            </w:r>
            <w:r w:rsidR="00971BF5" w:rsidRPr="00DC3A64">
              <w:rPr>
                <w:rFonts w:ascii="Times New Roman" w:hAnsi="Times New Roman"/>
              </w:rPr>
              <w:t>ФГАОУ ДПО АПК и ППРО по дополнительной профессиональной программе «Новые подходы к преподаванию истории в условиях принятия Концепции нового учебно-методического комплекса по отечественной истории" в объеме 72 часа</w:t>
            </w:r>
            <w:r w:rsidR="00971BF5" w:rsidRPr="00DC3A64">
              <w:rPr>
                <w:rFonts w:ascii="Times New Roman" w:hAnsi="Times New Roman"/>
                <w:b/>
              </w:rPr>
              <w:t>.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ДПО АПК и ППРО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«Социально-бытовая адаптация детей-инвалидов в образовательных организациях» (72 часа)</w:t>
            </w:r>
          </w:p>
          <w:p w:rsidR="00C02068" w:rsidRPr="001D44D3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3F44">
              <w:rPr>
                <w:rFonts w:ascii="Times New Roman" w:hAnsi="Times New Roman"/>
                <w:lang w:eastAsia="en-US"/>
              </w:rPr>
              <w:t>Математика</w:t>
            </w:r>
            <w:r>
              <w:rPr>
                <w:rFonts w:ascii="Times New Roman" w:hAnsi="Times New Roman"/>
                <w:lang w:eastAsia="en-US"/>
              </w:rPr>
              <w:t>, русский язык</w:t>
            </w:r>
          </w:p>
          <w:p w:rsidR="000C04DB" w:rsidRPr="00AA4A22" w:rsidRDefault="00AA4A22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A22">
              <w:rPr>
                <w:rFonts w:ascii="Times New Roman" w:hAnsi="Times New Roman"/>
              </w:rPr>
              <w:t>4</w:t>
            </w:r>
            <w:r w:rsidR="000C04DB" w:rsidRPr="00AA4A22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2142" w:type="dxa"/>
            <w:shd w:val="clear" w:color="auto" w:fill="auto"/>
          </w:tcPr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Высшая</w:t>
            </w:r>
          </w:p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Приказ министерства общего и профессионального образования Ростовской области</w:t>
            </w:r>
          </w:p>
          <w:p w:rsidR="00C02068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от 29.04.2016 г. № 303</w:t>
            </w:r>
          </w:p>
        </w:tc>
      </w:tr>
      <w:tr w:rsidR="00C02068" w:rsidRPr="00C9585D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C02068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Юлия Ивановна</w:t>
            </w:r>
          </w:p>
        </w:tc>
        <w:tc>
          <w:tcPr>
            <w:tcW w:w="2268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(2003, Таганрогский государственный педагогический институт)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(1999, Азовский областной музыкально-педагогический колледж)</w:t>
            </w:r>
          </w:p>
        </w:tc>
        <w:tc>
          <w:tcPr>
            <w:tcW w:w="2126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в начальных классах</w:t>
            </w: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в начальных классах</w:t>
            </w:r>
          </w:p>
        </w:tc>
        <w:tc>
          <w:tcPr>
            <w:tcW w:w="3261" w:type="dxa"/>
            <w:shd w:val="clear" w:color="auto" w:fill="auto"/>
          </w:tcPr>
          <w:p w:rsidR="00C02068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44D3">
              <w:rPr>
                <w:rFonts w:ascii="Times New Roman" w:hAnsi="Times New Roman"/>
                <w:lang w:eastAsia="en-US"/>
              </w:rPr>
              <w:t>ГБОУ ДПО РО «Ростовский институт повышения квалификации и профессиональной переподготовки работников образования», дополнительное профессиональное образование «Управление качеством начального образования в условиях ФГОС», 201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«Организация инклюзивного образования детей-инвалидов, </w:t>
            </w:r>
            <w:r>
              <w:rPr>
                <w:rFonts w:ascii="Times New Roman" w:hAnsi="Times New Roman"/>
                <w:lang w:eastAsia="en-US"/>
              </w:rPr>
              <w:lastRenderedPageBreak/>
              <w:t>детей с ОВЗ в общеобразовательных организациях», (120 часов)</w:t>
            </w:r>
          </w:p>
          <w:p w:rsidR="00971BF5" w:rsidRPr="001D44D3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984879" w:rsidRDefault="00C02068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4DA7">
              <w:rPr>
                <w:rFonts w:ascii="Times New Roman" w:hAnsi="Times New Roman"/>
                <w:lang w:eastAsia="en-US"/>
              </w:rPr>
              <w:lastRenderedPageBreak/>
              <w:t>Русский язык, литературное чтен</w:t>
            </w:r>
            <w:r w:rsidR="00984879">
              <w:rPr>
                <w:rFonts w:ascii="Times New Roman" w:hAnsi="Times New Roman"/>
                <w:lang w:eastAsia="en-US"/>
              </w:rPr>
              <w:t>ие, математика, окружающий мир</w:t>
            </w:r>
          </w:p>
          <w:p w:rsidR="000C04DB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98487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«Б»</w:t>
            </w:r>
          </w:p>
        </w:tc>
        <w:tc>
          <w:tcPr>
            <w:tcW w:w="2142" w:type="dxa"/>
            <w:shd w:val="clear" w:color="auto" w:fill="auto"/>
          </w:tcPr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Первая</w:t>
            </w:r>
          </w:p>
          <w:p w:rsidR="0034258C" w:rsidRP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>Приказ министерства общего и профессионального образования Ростовской области</w:t>
            </w:r>
          </w:p>
          <w:p w:rsidR="00C02068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4258C">
              <w:rPr>
                <w:rFonts w:ascii="Times New Roman" w:hAnsi="Times New Roman"/>
                <w:lang w:eastAsia="en-US"/>
              </w:rPr>
              <w:t xml:space="preserve"> от 29.01.2016  г. № 38</w:t>
            </w:r>
          </w:p>
        </w:tc>
      </w:tr>
      <w:tr w:rsidR="0034258C" w:rsidRPr="00C9585D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34258C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38" w:type="dxa"/>
            <w:shd w:val="clear" w:color="auto" w:fill="auto"/>
          </w:tcPr>
          <w:p w:rsidR="0034258C" w:rsidRPr="00471256" w:rsidRDefault="0034258C" w:rsidP="00971BF5">
            <w:pPr>
              <w:spacing w:after="0" w:line="240" w:lineRule="auto"/>
              <w:rPr>
                <w:rFonts w:ascii="Times New Roman" w:hAnsi="Times New Roman"/>
              </w:rPr>
            </w:pPr>
            <w:r w:rsidRPr="00471256">
              <w:rPr>
                <w:rFonts w:ascii="Times New Roman" w:hAnsi="Times New Roman"/>
              </w:rPr>
              <w:t>Толочко Валентина Владимировна</w:t>
            </w:r>
          </w:p>
        </w:tc>
        <w:tc>
          <w:tcPr>
            <w:tcW w:w="2268" w:type="dxa"/>
            <w:shd w:val="clear" w:color="auto" w:fill="auto"/>
          </w:tcPr>
          <w:p w:rsid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34258C" w:rsidRPr="00744F08" w:rsidRDefault="0034258C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744F08">
              <w:rPr>
                <w:rFonts w:ascii="Times New Roman" w:hAnsi="Times New Roman"/>
              </w:rPr>
              <w:t>Таганрогский государственный институт</w:t>
            </w:r>
          </w:p>
          <w:p w:rsidR="0034258C" w:rsidRPr="00744F08" w:rsidRDefault="0034258C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744F08">
              <w:rPr>
                <w:rFonts w:ascii="Times New Roman" w:hAnsi="Times New Roman"/>
              </w:rPr>
              <w:t>А.П. Чехова</w:t>
            </w:r>
          </w:p>
          <w:p w:rsidR="0034258C" w:rsidRPr="00C9585D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2126" w:type="dxa"/>
            <w:shd w:val="clear" w:color="auto" w:fill="auto"/>
          </w:tcPr>
          <w:p w:rsid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34258C" w:rsidRPr="00471256" w:rsidRDefault="0034258C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471256">
              <w:rPr>
                <w:rFonts w:ascii="Times New Roman" w:hAnsi="Times New Roman"/>
              </w:rPr>
              <w:t>по специальности:</w:t>
            </w:r>
          </w:p>
          <w:p w:rsidR="0034258C" w:rsidRPr="00471256" w:rsidRDefault="0034258C" w:rsidP="00971BF5">
            <w:pPr>
              <w:pStyle w:val="a3"/>
              <w:jc w:val="center"/>
              <w:rPr>
                <w:rFonts w:ascii="Times New Roman" w:hAnsi="Times New Roman"/>
              </w:rPr>
            </w:pPr>
            <w:r w:rsidRPr="0047125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Педагогика и методика начального образования</w:t>
            </w:r>
            <w:r w:rsidRPr="00471256">
              <w:rPr>
                <w:rFonts w:ascii="Times New Roman" w:hAnsi="Times New Roman"/>
              </w:rPr>
              <w:t>»</w:t>
            </w:r>
          </w:p>
          <w:p w:rsid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4258C" w:rsidRPr="00C9585D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34258C" w:rsidRPr="00471256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1256">
              <w:rPr>
                <w:rFonts w:ascii="Times New Roman" w:hAnsi="Times New Roman"/>
              </w:rPr>
              <w:t>РИПКиППРО</w:t>
            </w:r>
            <w:proofErr w:type="spellEnd"/>
          </w:p>
          <w:p w:rsid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44D3">
              <w:rPr>
                <w:rFonts w:ascii="Times New Roman" w:hAnsi="Times New Roman"/>
                <w:lang w:eastAsia="en-US"/>
              </w:rPr>
              <w:t xml:space="preserve"> ««Управление качеством начального образования в условиях </w:t>
            </w:r>
            <w:r>
              <w:rPr>
                <w:rFonts w:ascii="Times New Roman" w:hAnsi="Times New Roman"/>
                <w:lang w:eastAsia="en-US"/>
              </w:rPr>
              <w:t xml:space="preserve">реализации </w:t>
            </w:r>
            <w:r w:rsidRPr="001D44D3">
              <w:rPr>
                <w:rFonts w:ascii="Times New Roman" w:hAnsi="Times New Roman"/>
                <w:lang w:eastAsia="en-US"/>
              </w:rPr>
              <w:t>ФГОС</w:t>
            </w:r>
            <w:r>
              <w:rPr>
                <w:rFonts w:ascii="Times New Roman" w:hAnsi="Times New Roman"/>
                <w:lang w:eastAsia="en-US"/>
              </w:rPr>
              <w:t xml:space="preserve"> начального общего образования</w:t>
            </w:r>
            <w:r w:rsidRPr="001D44D3">
              <w:rPr>
                <w:rFonts w:ascii="Times New Roman" w:hAnsi="Times New Roman"/>
                <w:lang w:eastAsia="en-US"/>
              </w:rPr>
              <w:t xml:space="preserve">», </w:t>
            </w:r>
          </w:p>
          <w:p w:rsidR="0034258C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(72 часа) </w:t>
            </w:r>
            <w:r w:rsidRPr="001D44D3">
              <w:rPr>
                <w:rFonts w:ascii="Times New Roman" w:hAnsi="Times New Roman"/>
                <w:lang w:eastAsia="en-US"/>
              </w:rPr>
              <w:t>2016</w:t>
            </w:r>
          </w:p>
          <w:p w:rsidR="00971BF5" w:rsidRDefault="00971BF5" w:rsidP="00971BF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«Компьютер Инжиниринг Бизнес-Школа», </w:t>
            </w:r>
          </w:p>
          <w:p w:rsidR="00971BF5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инклюзивного образования детей-инвалидов, детей с ОВЗ в общеобразовательных организациях», (120 часов)</w:t>
            </w:r>
          </w:p>
          <w:p w:rsidR="00971BF5" w:rsidRPr="00C9585D" w:rsidRDefault="00971BF5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4258C" w:rsidRPr="00471256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1256">
              <w:rPr>
                <w:rFonts w:ascii="Times New Roman" w:hAnsi="Times New Roman"/>
                <w:lang w:eastAsia="en-US"/>
              </w:rPr>
              <w:t>Литерат</w:t>
            </w:r>
            <w:r>
              <w:rPr>
                <w:rFonts w:ascii="Times New Roman" w:hAnsi="Times New Roman"/>
                <w:lang w:eastAsia="en-US"/>
              </w:rPr>
              <w:t xml:space="preserve">урное чтение, окружающий мир, </w:t>
            </w:r>
            <w:r w:rsidR="00984879">
              <w:rPr>
                <w:rFonts w:ascii="Times New Roman" w:hAnsi="Times New Roman"/>
                <w:lang w:eastAsia="en-US"/>
              </w:rPr>
              <w:t>ОРКСЭ</w:t>
            </w:r>
            <w:r w:rsidRPr="00471256">
              <w:rPr>
                <w:rFonts w:ascii="Times New Roman" w:hAnsi="Times New Roman"/>
                <w:lang w:eastAsia="en-US"/>
              </w:rPr>
              <w:t>, физическая культура</w:t>
            </w:r>
          </w:p>
          <w:p w:rsidR="0034258C" w:rsidRPr="00471256" w:rsidRDefault="00984879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4258C" w:rsidRPr="00471256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2142" w:type="dxa"/>
            <w:shd w:val="clear" w:color="auto" w:fill="auto"/>
          </w:tcPr>
          <w:p w:rsidR="0034258C" w:rsidRPr="00605B8F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58C" w:rsidRPr="00C9585D" w:rsidTr="00C02068">
        <w:trPr>
          <w:gridAfter w:val="1"/>
          <w:wAfter w:w="2142" w:type="dxa"/>
          <w:trHeight w:val="385"/>
        </w:trPr>
        <w:tc>
          <w:tcPr>
            <w:tcW w:w="697" w:type="dxa"/>
            <w:gridSpan w:val="2"/>
            <w:shd w:val="clear" w:color="auto" w:fill="auto"/>
          </w:tcPr>
          <w:p w:rsidR="0034258C" w:rsidRDefault="000C04D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38" w:type="dxa"/>
            <w:shd w:val="clear" w:color="auto" w:fill="auto"/>
          </w:tcPr>
          <w:p w:rsidR="0034258C" w:rsidRPr="00471256" w:rsidRDefault="00984879" w:rsidP="00971B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Сычева Юлия </w:t>
            </w:r>
            <w:proofErr w:type="spellStart"/>
            <w:r>
              <w:rPr>
                <w:rFonts w:ascii="Times New Roman" w:hAnsi="Times New Roman"/>
              </w:rPr>
              <w:t>Сергеевнас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4258C" w:rsidRDefault="00807A69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807A69" w:rsidRDefault="00807A69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Башантинский</w:t>
            </w:r>
            <w:proofErr w:type="spellEnd"/>
            <w:r>
              <w:rPr>
                <w:rFonts w:ascii="Times New Roman" w:hAnsi="Times New Roman"/>
              </w:rPr>
              <w:t xml:space="preserve"> колледж им. Ф.Г. Попов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филиал)федеральногогосударственногобюджетногообразовательного учреждения высшего профессионального образования «</w:t>
            </w:r>
            <w:proofErr w:type="spellStart"/>
            <w:r>
              <w:rPr>
                <w:rFonts w:ascii="Times New Roman" w:hAnsi="Times New Roman"/>
              </w:rPr>
              <w:t>Калмыкский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университет»</w:t>
            </w:r>
          </w:p>
          <w:p w:rsidR="00807A69" w:rsidRPr="00471256" w:rsidRDefault="00807A69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ородовиковск</w:t>
            </w:r>
            <w:proofErr w:type="spellEnd"/>
            <w:r>
              <w:rPr>
                <w:rFonts w:ascii="Times New Roman" w:hAnsi="Times New Roman"/>
              </w:rPr>
              <w:t xml:space="preserve"> Республика Калмыкия</w:t>
            </w:r>
          </w:p>
        </w:tc>
        <w:tc>
          <w:tcPr>
            <w:tcW w:w="2126" w:type="dxa"/>
            <w:shd w:val="clear" w:color="auto" w:fill="auto"/>
          </w:tcPr>
          <w:p w:rsidR="00807A69" w:rsidRDefault="00807A69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классов, воспитатель</w:t>
            </w:r>
          </w:p>
          <w:p w:rsidR="0034258C" w:rsidRPr="00471256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34258C" w:rsidRDefault="00807A69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Копьютер</w:t>
            </w:r>
            <w:proofErr w:type="spellEnd"/>
            <w:r>
              <w:rPr>
                <w:rFonts w:ascii="Times New Roman" w:hAnsi="Times New Roman"/>
              </w:rPr>
              <w:t xml:space="preserve"> Инжиниринг»</w:t>
            </w:r>
          </w:p>
          <w:p w:rsidR="00AF670B" w:rsidRDefault="00AF670B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инклюзивного образования детей-инвалидов, детей с ОВЗ в образовательных организациях» </w:t>
            </w:r>
          </w:p>
          <w:p w:rsidR="00C15E60" w:rsidRPr="00471256" w:rsidRDefault="00C15E60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34258C" w:rsidRPr="00471256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256">
              <w:rPr>
                <w:rFonts w:ascii="Times New Roman" w:hAnsi="Times New Roman"/>
              </w:rPr>
              <w:t>технология</w:t>
            </w:r>
          </w:p>
          <w:p w:rsidR="0034258C" w:rsidRPr="00471256" w:rsidRDefault="00984879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r w:rsidR="0034258C" w:rsidRPr="004712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:rsidR="0034258C" w:rsidRPr="00605B8F" w:rsidRDefault="0034258C" w:rsidP="00971BF5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1A56" w:rsidRPr="00C9585D" w:rsidRDefault="000E1A56" w:rsidP="00971BF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E1A56" w:rsidRPr="00C9585D" w:rsidSect="000E1A5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F5" w:rsidRDefault="00971BF5" w:rsidP="00971BF5">
      <w:pPr>
        <w:spacing w:after="0" w:line="240" w:lineRule="auto"/>
      </w:pPr>
      <w:r>
        <w:separator/>
      </w:r>
    </w:p>
  </w:endnote>
  <w:endnote w:type="continuationSeparator" w:id="0">
    <w:p w:rsidR="00971BF5" w:rsidRDefault="00971BF5" w:rsidP="0097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279398"/>
      <w:docPartObj>
        <w:docPartGallery w:val="Page Numbers (Bottom of Page)"/>
        <w:docPartUnique/>
      </w:docPartObj>
    </w:sdtPr>
    <w:sdtContent>
      <w:p w:rsidR="00971BF5" w:rsidRDefault="00971BF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5B">
          <w:rPr>
            <w:noProof/>
          </w:rPr>
          <w:t>10</w:t>
        </w:r>
        <w:r>
          <w:fldChar w:fldCharType="end"/>
        </w:r>
      </w:p>
    </w:sdtContent>
  </w:sdt>
  <w:p w:rsidR="00971BF5" w:rsidRDefault="00971B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F5" w:rsidRDefault="00971BF5" w:rsidP="00971BF5">
      <w:pPr>
        <w:spacing w:after="0" w:line="240" w:lineRule="auto"/>
      </w:pPr>
      <w:r>
        <w:separator/>
      </w:r>
    </w:p>
  </w:footnote>
  <w:footnote w:type="continuationSeparator" w:id="0">
    <w:p w:rsidR="00971BF5" w:rsidRDefault="00971BF5" w:rsidP="0097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A56"/>
    <w:rsid w:val="000C04DB"/>
    <w:rsid w:val="000E1A56"/>
    <w:rsid w:val="002D6E1B"/>
    <w:rsid w:val="0034258C"/>
    <w:rsid w:val="003C3A98"/>
    <w:rsid w:val="003E5E5B"/>
    <w:rsid w:val="0043103B"/>
    <w:rsid w:val="00621573"/>
    <w:rsid w:val="00624A67"/>
    <w:rsid w:val="00732AEA"/>
    <w:rsid w:val="00740C5B"/>
    <w:rsid w:val="007A5F4E"/>
    <w:rsid w:val="00807A69"/>
    <w:rsid w:val="00862BD2"/>
    <w:rsid w:val="0086416C"/>
    <w:rsid w:val="008813D3"/>
    <w:rsid w:val="00892CC5"/>
    <w:rsid w:val="0095099C"/>
    <w:rsid w:val="00971BF5"/>
    <w:rsid w:val="00984879"/>
    <w:rsid w:val="009870C7"/>
    <w:rsid w:val="00AA4A22"/>
    <w:rsid w:val="00AF670B"/>
    <w:rsid w:val="00B31486"/>
    <w:rsid w:val="00BE4EC9"/>
    <w:rsid w:val="00C02068"/>
    <w:rsid w:val="00C15E60"/>
    <w:rsid w:val="00D15777"/>
    <w:rsid w:val="00EA330B"/>
    <w:rsid w:val="00F6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5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A9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97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BF5"/>
    <w:rPr>
      <w:rFonts w:ascii="Calibri" w:eastAsia="Times New Roman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97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BF5"/>
    <w:rPr>
      <w:rFonts w:ascii="Calibri" w:eastAsia="Times New Roman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50EA-92EB-4F71-9C30-C0664403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секретарь</cp:lastModifiedBy>
  <cp:revision>15</cp:revision>
  <cp:lastPrinted>2017-09-10T10:28:00Z</cp:lastPrinted>
  <dcterms:created xsi:type="dcterms:W3CDTF">2016-05-31T08:17:00Z</dcterms:created>
  <dcterms:modified xsi:type="dcterms:W3CDTF">2017-09-10T10:28:00Z</dcterms:modified>
</cp:coreProperties>
</file>