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3C" w:rsidRPr="00F16B7F" w:rsidRDefault="000C683C" w:rsidP="000C683C">
      <w:pPr>
        <w:pStyle w:val="aa"/>
        <w:numPr>
          <w:ilvl w:val="0"/>
          <w:numId w:val="1"/>
        </w:numPr>
        <w:tabs>
          <w:tab w:val="left" w:pos="1080"/>
          <w:tab w:val="left" w:pos="2024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bookmarkStart w:id="0" w:name="_GoBack"/>
      <w:bookmarkEnd w:id="0"/>
      <w:r w:rsidRPr="00F16B7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Общие положения</w:t>
      </w:r>
    </w:p>
    <w:p w:rsidR="000C683C" w:rsidRPr="00F16B7F" w:rsidRDefault="000C683C" w:rsidP="000C683C">
      <w:pPr>
        <w:pStyle w:val="10"/>
        <w:numPr>
          <w:ilvl w:val="1"/>
          <w:numId w:val="1"/>
        </w:numPr>
        <w:tabs>
          <w:tab w:val="left" w:pos="851"/>
          <w:tab w:val="left" w:pos="1283"/>
        </w:tabs>
        <w:ind w:left="-15" w:firstLine="720"/>
        <w:jc w:val="both"/>
        <w:rPr>
          <w:color w:val="000000"/>
          <w:sz w:val="28"/>
          <w:szCs w:val="28"/>
        </w:rPr>
      </w:pPr>
      <w:r w:rsidRPr="00F16B7F">
        <w:rPr>
          <w:color w:val="000000"/>
          <w:sz w:val="28"/>
          <w:szCs w:val="28"/>
        </w:rPr>
        <w:t>Муниципальное бюджетное общеобразовательное учреждение  средняя общеобразовательная школа №10 г. Сальска (</w:t>
      </w:r>
      <w:r w:rsidRPr="00F16B7F">
        <w:rPr>
          <w:sz w:val="28"/>
          <w:szCs w:val="28"/>
        </w:rPr>
        <w:t xml:space="preserve">далее по тексту – Школа) </w:t>
      </w:r>
      <w:r w:rsidRPr="00F16B7F">
        <w:rPr>
          <w:color w:val="000000"/>
          <w:sz w:val="28"/>
          <w:szCs w:val="28"/>
        </w:rPr>
        <w:t>является гражданским светским некоммерческим муниципальным общеобразовательным учреждением, созданным в целях реализации права граждан на образование, гарантии общедоступности и бесплатности начального общего, основного общего, среднего общего образования.</w:t>
      </w:r>
    </w:p>
    <w:p w:rsidR="000C683C" w:rsidRPr="00F16B7F" w:rsidRDefault="000C683C" w:rsidP="000C683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 Школы</w:t>
      </w:r>
      <w:r w:rsidRPr="00F1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муниципальное бюджетное общеобразовательное учреждение  средняя общеобразовательная школа №10 г. Сальска</w:t>
      </w:r>
      <w:r w:rsidR="00AF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83C" w:rsidRPr="00F16B7F" w:rsidRDefault="000C683C" w:rsidP="000C683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Сокращенное наименование Школы:</w:t>
      </w:r>
      <w:r w:rsidRPr="00F1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№10 г. Сальска.</w:t>
      </w:r>
    </w:p>
    <w:p w:rsidR="000C683C" w:rsidRPr="00F16B7F" w:rsidRDefault="000C683C" w:rsidP="000C683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Организационно-правовая форма:</w:t>
      </w:r>
      <w:r w:rsidR="006107CF" w:rsidRPr="00F1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2017" w:rsidRPr="00F1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6107CF" w:rsidRPr="00F1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Pr="00F1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учреждение.</w:t>
      </w:r>
    </w:p>
    <w:p w:rsidR="000C683C" w:rsidRPr="00F16B7F" w:rsidRDefault="000C683C" w:rsidP="000C683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образовательной организации:</w:t>
      </w:r>
      <w:r w:rsidRPr="00F1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организация</w:t>
      </w:r>
      <w:r w:rsidR="00AF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3C" w:rsidRPr="00F16B7F" w:rsidRDefault="000C683C" w:rsidP="000C683C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7F">
        <w:rPr>
          <w:rFonts w:ascii="Times New Roman" w:hAnsi="Times New Roman" w:cs="Times New Roman"/>
          <w:sz w:val="28"/>
          <w:szCs w:val="28"/>
        </w:rPr>
        <w:t xml:space="preserve">1.2.  Место  </w:t>
      </w:r>
      <w:r w:rsidRPr="00F1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  Школы:</w:t>
      </w:r>
    </w:p>
    <w:p w:rsidR="000C683C" w:rsidRPr="00F16B7F" w:rsidRDefault="005F092A" w:rsidP="00F16B7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7F">
        <w:rPr>
          <w:rFonts w:ascii="Times New Roman" w:hAnsi="Times New Roman" w:cs="Times New Roman"/>
          <w:sz w:val="28"/>
          <w:szCs w:val="28"/>
        </w:rPr>
        <w:t>юридический адрес: 347633</w:t>
      </w:r>
      <w:r w:rsidR="000C683C" w:rsidRPr="00F16B7F">
        <w:rPr>
          <w:rFonts w:ascii="Times New Roman" w:hAnsi="Times New Roman" w:cs="Times New Roman"/>
          <w:sz w:val="28"/>
          <w:szCs w:val="28"/>
        </w:rPr>
        <w:t xml:space="preserve">,  Ростовская область, </w:t>
      </w:r>
      <w:r w:rsidRPr="00F16B7F">
        <w:rPr>
          <w:rFonts w:ascii="Times New Roman" w:hAnsi="Times New Roman" w:cs="Times New Roman"/>
          <w:sz w:val="28"/>
          <w:szCs w:val="28"/>
        </w:rPr>
        <w:t xml:space="preserve">Сальский район, </w:t>
      </w:r>
      <w:r w:rsidR="000C683C" w:rsidRPr="00F16B7F">
        <w:rPr>
          <w:rFonts w:ascii="Times New Roman" w:hAnsi="Times New Roman" w:cs="Times New Roman"/>
          <w:sz w:val="28"/>
          <w:szCs w:val="28"/>
        </w:rPr>
        <w:t>г. Сальск, ул. Верхняя, 178.</w:t>
      </w:r>
    </w:p>
    <w:p w:rsidR="00277185" w:rsidRPr="00F16B7F" w:rsidRDefault="00277185" w:rsidP="00F16B7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7F">
        <w:rPr>
          <w:rFonts w:ascii="Times New Roman" w:hAnsi="Times New Roman" w:cs="Times New Roman"/>
          <w:sz w:val="28"/>
          <w:szCs w:val="28"/>
        </w:rPr>
        <w:t>фактический адрес: 347633,  Ростовская область, Сальский район, г. Сальск, ул. Верхняя, 178.</w:t>
      </w:r>
    </w:p>
    <w:p w:rsidR="000C683C" w:rsidRPr="00F16B7F" w:rsidRDefault="000C683C" w:rsidP="000C683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7F">
        <w:rPr>
          <w:rFonts w:ascii="Times New Roman" w:hAnsi="Times New Roman" w:cs="Times New Roman"/>
          <w:sz w:val="28"/>
          <w:szCs w:val="28"/>
        </w:rPr>
        <w:t>1.3. Учредителем  и  собственником  имущества  Школы является муниципальное образование «Сальский район»   далее по тексту – Учредитель.</w:t>
      </w:r>
    </w:p>
    <w:p w:rsidR="000C683C" w:rsidRPr="00F16B7F" w:rsidRDefault="00E87F08" w:rsidP="00AD31B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7F">
        <w:rPr>
          <w:rFonts w:ascii="Times New Roman" w:hAnsi="Times New Roman" w:cs="Times New Roman"/>
          <w:sz w:val="28"/>
          <w:szCs w:val="28"/>
        </w:rPr>
        <w:t xml:space="preserve">Место нахождения Учредителя: 347630, </w:t>
      </w:r>
      <w:r w:rsidR="000C683C" w:rsidRPr="00F16B7F">
        <w:rPr>
          <w:rFonts w:ascii="Times New Roman" w:hAnsi="Times New Roman" w:cs="Times New Roman"/>
          <w:sz w:val="28"/>
          <w:szCs w:val="28"/>
        </w:rPr>
        <w:t>Ростовская  область,</w:t>
      </w:r>
      <w:r w:rsidR="005F092A" w:rsidRPr="00F16B7F">
        <w:rPr>
          <w:rFonts w:ascii="Times New Roman" w:hAnsi="Times New Roman" w:cs="Times New Roman"/>
          <w:sz w:val="28"/>
          <w:szCs w:val="28"/>
        </w:rPr>
        <w:t xml:space="preserve"> Сальский район,</w:t>
      </w:r>
      <w:r w:rsidR="000C683C" w:rsidRPr="00F16B7F">
        <w:rPr>
          <w:rFonts w:ascii="Times New Roman" w:hAnsi="Times New Roman" w:cs="Times New Roman"/>
          <w:sz w:val="28"/>
          <w:szCs w:val="28"/>
        </w:rPr>
        <w:t xml:space="preserve"> г. Сальск,  ул. Ленина, 22</w:t>
      </w:r>
    </w:p>
    <w:p w:rsidR="00E87F5D" w:rsidRDefault="000C683C" w:rsidP="006C002A">
      <w:pPr>
        <w:pStyle w:val="21"/>
        <w:tabs>
          <w:tab w:val="righ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16B7F">
        <w:rPr>
          <w:sz w:val="28"/>
          <w:szCs w:val="28"/>
        </w:rPr>
        <w:t xml:space="preserve">1.4. </w:t>
      </w:r>
      <w:r w:rsidR="00E87F5D">
        <w:rPr>
          <w:sz w:val="28"/>
          <w:szCs w:val="28"/>
        </w:rPr>
        <w:t>П</w:t>
      </w:r>
      <w:r w:rsidR="00E87F08" w:rsidRPr="00F16B7F">
        <w:rPr>
          <w:sz w:val="28"/>
          <w:szCs w:val="28"/>
        </w:rPr>
        <w:t>олномочия  У</w:t>
      </w:r>
      <w:r w:rsidRPr="00F16B7F">
        <w:rPr>
          <w:sz w:val="28"/>
          <w:szCs w:val="28"/>
        </w:rPr>
        <w:t>чредителя  осуществляет  в  рамках  своей  компетенции  управление  образования  Сальского  района,  именуемое  в  да</w:t>
      </w:r>
      <w:r w:rsidR="00E87F5D">
        <w:rPr>
          <w:sz w:val="28"/>
          <w:szCs w:val="28"/>
        </w:rPr>
        <w:t>льнейшем  - УО Сальского района, за исключением следующих функций  и  полномочий:</w:t>
      </w:r>
    </w:p>
    <w:p w:rsidR="009B7D5E" w:rsidRPr="009B7D5E" w:rsidRDefault="009B7D5E" w:rsidP="009B7D5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5E">
        <w:rPr>
          <w:rFonts w:ascii="Times New Roman" w:hAnsi="Times New Roman" w:cs="Times New Roman"/>
          <w:sz w:val="28"/>
          <w:szCs w:val="28"/>
        </w:rPr>
        <w:t>-  по принятию решений о ликвидации, реорганизации или изменении типа Школы  осуществляется Администрацией  Сальского  района;</w:t>
      </w:r>
    </w:p>
    <w:p w:rsidR="00E87F5D" w:rsidRPr="009B7D5E" w:rsidRDefault="009B7D5E" w:rsidP="00E87F5D">
      <w:pPr>
        <w:pStyle w:val="ConsPlusNonformat"/>
        <w:widowControl/>
        <w:tabs>
          <w:tab w:val="num" w:pos="54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7D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5D" w:rsidRPr="009B7D5E">
        <w:rPr>
          <w:rFonts w:ascii="Times New Roman" w:hAnsi="Times New Roman" w:cs="Times New Roman"/>
          <w:sz w:val="28"/>
          <w:szCs w:val="28"/>
        </w:rPr>
        <w:t>утверждение  изменений</w:t>
      </w:r>
      <w:r>
        <w:rPr>
          <w:rFonts w:ascii="Times New Roman" w:hAnsi="Times New Roman" w:cs="Times New Roman"/>
          <w:sz w:val="28"/>
          <w:szCs w:val="28"/>
        </w:rPr>
        <w:t xml:space="preserve">  и дополнений в У</w:t>
      </w:r>
      <w:r w:rsidR="00E87F5D" w:rsidRPr="009B7D5E">
        <w:rPr>
          <w:rFonts w:ascii="Times New Roman" w:hAnsi="Times New Roman" w:cs="Times New Roman"/>
          <w:sz w:val="28"/>
          <w:szCs w:val="28"/>
        </w:rPr>
        <w:t>став  Школы (утверждение Устава  в новой редакции) и их регистрация  -  осуществляется Администрацией  Сальского  района;</w:t>
      </w:r>
    </w:p>
    <w:p w:rsidR="00E87F5D" w:rsidRPr="009B7D5E" w:rsidRDefault="00E87F5D" w:rsidP="00E87F5D">
      <w:pPr>
        <w:pStyle w:val="ConsPlusNonformat"/>
        <w:widowControl/>
        <w:tabs>
          <w:tab w:val="num" w:pos="54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5E">
        <w:rPr>
          <w:rFonts w:ascii="Times New Roman" w:hAnsi="Times New Roman" w:cs="Times New Roman"/>
          <w:sz w:val="28"/>
          <w:szCs w:val="28"/>
        </w:rPr>
        <w:tab/>
        <w:t>- утверждение цен (тарифов) на платные услуги, оказываемые Школой - осуществляется Администрацией  Сальского  района;</w:t>
      </w:r>
    </w:p>
    <w:p w:rsidR="00E87F5D" w:rsidRPr="009B7D5E" w:rsidRDefault="00E87F5D" w:rsidP="00E87F5D">
      <w:pPr>
        <w:pStyle w:val="ConsPlusNonformat"/>
        <w:widowControl/>
        <w:tabs>
          <w:tab w:val="num" w:pos="540"/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5E">
        <w:rPr>
          <w:rFonts w:ascii="Times New Roman" w:hAnsi="Times New Roman" w:cs="Times New Roman"/>
          <w:sz w:val="28"/>
          <w:szCs w:val="28"/>
        </w:rPr>
        <w:t>- использование, в том числе отчуждение, зак</w:t>
      </w:r>
      <w:r w:rsidR="009B7D5E">
        <w:rPr>
          <w:rFonts w:ascii="Times New Roman" w:hAnsi="Times New Roman" w:cs="Times New Roman"/>
          <w:sz w:val="28"/>
          <w:szCs w:val="28"/>
        </w:rPr>
        <w:t xml:space="preserve">репленного недвижимого и особо ценного </w:t>
      </w:r>
      <w:r w:rsidRPr="009B7D5E">
        <w:rPr>
          <w:rFonts w:ascii="Times New Roman" w:hAnsi="Times New Roman" w:cs="Times New Roman"/>
          <w:sz w:val="28"/>
          <w:szCs w:val="28"/>
        </w:rPr>
        <w:t>дв</w:t>
      </w:r>
      <w:r w:rsidR="009B7D5E">
        <w:rPr>
          <w:rFonts w:ascii="Times New Roman" w:hAnsi="Times New Roman" w:cs="Times New Roman"/>
          <w:sz w:val="28"/>
          <w:szCs w:val="28"/>
        </w:rPr>
        <w:t xml:space="preserve">ижимого имущества осуществляется </w:t>
      </w:r>
      <w:r w:rsidRPr="009B7D5E">
        <w:rPr>
          <w:rFonts w:ascii="Times New Roman" w:hAnsi="Times New Roman" w:cs="Times New Roman"/>
          <w:sz w:val="28"/>
          <w:szCs w:val="28"/>
        </w:rPr>
        <w:t>Управлением имущественных отношений Сальского района.</w:t>
      </w:r>
    </w:p>
    <w:p w:rsidR="000C683C" w:rsidRPr="00F16B7F" w:rsidRDefault="00E87F5D" w:rsidP="006C002A">
      <w:pPr>
        <w:pStyle w:val="21"/>
        <w:tabs>
          <w:tab w:val="righ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16B7F">
        <w:rPr>
          <w:sz w:val="28"/>
          <w:szCs w:val="28"/>
        </w:rPr>
        <w:t xml:space="preserve">  </w:t>
      </w:r>
    </w:p>
    <w:p w:rsidR="00C56A1B" w:rsidRDefault="000C683C" w:rsidP="000C683C">
      <w:pPr>
        <w:pStyle w:val="21"/>
        <w:tabs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F16B7F">
        <w:rPr>
          <w:sz w:val="28"/>
          <w:szCs w:val="28"/>
        </w:rPr>
        <w:t>Юридический адрес:</w:t>
      </w:r>
      <w:r w:rsidR="00E87F08" w:rsidRPr="00F16B7F">
        <w:rPr>
          <w:sz w:val="28"/>
          <w:szCs w:val="28"/>
        </w:rPr>
        <w:t xml:space="preserve"> 347630, </w:t>
      </w:r>
      <w:r w:rsidRPr="00F16B7F">
        <w:rPr>
          <w:sz w:val="28"/>
          <w:szCs w:val="28"/>
        </w:rPr>
        <w:t xml:space="preserve">Ростовская область, </w:t>
      </w:r>
      <w:r w:rsidR="005F092A" w:rsidRPr="00F16B7F">
        <w:rPr>
          <w:sz w:val="28"/>
          <w:szCs w:val="28"/>
        </w:rPr>
        <w:t xml:space="preserve">Сальский район, </w:t>
      </w:r>
    </w:p>
    <w:p w:rsidR="000C683C" w:rsidRPr="00F16B7F" w:rsidRDefault="000C683C" w:rsidP="000C683C">
      <w:pPr>
        <w:pStyle w:val="21"/>
        <w:tabs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F16B7F">
        <w:rPr>
          <w:sz w:val="28"/>
          <w:szCs w:val="28"/>
        </w:rPr>
        <w:lastRenderedPageBreak/>
        <w:t>г. Сальск,  ул. Ленина, 33.</w:t>
      </w:r>
    </w:p>
    <w:p w:rsidR="000C683C" w:rsidRPr="00F16B7F" w:rsidRDefault="000C683C" w:rsidP="000C683C">
      <w:pPr>
        <w:pStyle w:val="21"/>
        <w:tabs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F16B7F">
        <w:rPr>
          <w:sz w:val="28"/>
          <w:szCs w:val="28"/>
        </w:rPr>
        <w:t>1.5. В  своей деятельности Школа руководствуется  Конституцией Российской Федерации, федеральными законами и нормативными правовыми актами, законами и правовыми актами Ростовской области, нормативными актами органов местного самоуправления, решениями  органов  управления  образованием  всех  уровней, настоящим  Уставом.</w:t>
      </w:r>
    </w:p>
    <w:p w:rsidR="00E87F08" w:rsidRPr="00F16B7F" w:rsidRDefault="000C683C" w:rsidP="00E87F08">
      <w:pPr>
        <w:pStyle w:val="21"/>
        <w:tabs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F16B7F">
        <w:rPr>
          <w:sz w:val="28"/>
          <w:szCs w:val="28"/>
        </w:rPr>
        <w:t>1.6. Учредитель устанавливает Школе муниципальное задание в соответствии с предусмотренными в Уставе предметом и видами реализуемых образовательных  программ, осуществляет ее финансовое обеспечение в соответствии с нормативными   документами. Школа не вправе отказаться от его выполнения.</w:t>
      </w:r>
    </w:p>
    <w:p w:rsidR="00E87F08" w:rsidRPr="00F16B7F" w:rsidRDefault="00E87F08" w:rsidP="00E87F08">
      <w:pPr>
        <w:pStyle w:val="21"/>
        <w:tabs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F16B7F">
        <w:rPr>
          <w:sz w:val="28"/>
          <w:szCs w:val="28"/>
        </w:rPr>
        <w:t xml:space="preserve">1.7. </w:t>
      </w:r>
      <w:r w:rsidR="000C683C" w:rsidRPr="00F16B7F">
        <w:rPr>
          <w:sz w:val="28"/>
          <w:szCs w:val="28"/>
        </w:rPr>
        <w:t>Функции и полномочия собственника имущества  осуществляет в рамках своей компетенции, установленной нормативным правовым актом муниципального образования</w:t>
      </w:r>
      <w:r w:rsidR="009B7D5E">
        <w:rPr>
          <w:sz w:val="28"/>
          <w:szCs w:val="28"/>
        </w:rPr>
        <w:t>,</w:t>
      </w:r>
      <w:r w:rsidR="000C683C" w:rsidRPr="00F16B7F">
        <w:rPr>
          <w:sz w:val="28"/>
          <w:szCs w:val="28"/>
        </w:rPr>
        <w:t xml:space="preserve"> Управление  имущественных  отношений  Сальского  района,  именуемое  в дальнейшем - Собственник.</w:t>
      </w:r>
    </w:p>
    <w:p w:rsidR="000C683C" w:rsidRPr="00F16B7F" w:rsidRDefault="00E87F08" w:rsidP="00E87F08">
      <w:pPr>
        <w:pStyle w:val="21"/>
        <w:tabs>
          <w:tab w:val="left" w:pos="851"/>
          <w:tab w:val="num" w:pos="1283"/>
        </w:tabs>
        <w:ind w:left="0" w:firstLine="709"/>
        <w:jc w:val="both"/>
        <w:rPr>
          <w:sz w:val="28"/>
          <w:szCs w:val="28"/>
        </w:rPr>
      </w:pPr>
      <w:r w:rsidRPr="00F16B7F">
        <w:rPr>
          <w:sz w:val="28"/>
          <w:szCs w:val="28"/>
        </w:rPr>
        <w:t xml:space="preserve">1.8. </w:t>
      </w:r>
      <w:r w:rsidR="000C683C" w:rsidRPr="00F16B7F">
        <w:rPr>
          <w:sz w:val="28"/>
          <w:szCs w:val="28"/>
        </w:rPr>
        <w:t xml:space="preserve">Школа является юридическим лицом, </w:t>
      </w:r>
      <w:r w:rsidR="00717512" w:rsidRPr="00F16B7F">
        <w:rPr>
          <w:sz w:val="28"/>
          <w:szCs w:val="28"/>
        </w:rPr>
        <w:t xml:space="preserve">действующим на основании Устава, </w:t>
      </w:r>
      <w:r w:rsidR="000C683C" w:rsidRPr="00F16B7F">
        <w:rPr>
          <w:sz w:val="28"/>
          <w:szCs w:val="28"/>
        </w:rPr>
        <w:t>наделяется имуществом на праве оперативного управления, имеет самостоятельный баланс, лицевой счет в территориальном органе федерального казначейства, печать с  полным и  сокращенным  наименованием  Школы  на  русском  языке.</w:t>
      </w:r>
    </w:p>
    <w:p w:rsidR="00E87F08" w:rsidRPr="00F16B7F" w:rsidRDefault="000C683C" w:rsidP="00E87F08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6B7F">
        <w:rPr>
          <w:rFonts w:ascii="Times New Roman" w:hAnsi="Times New Roman" w:cs="Times New Roman"/>
          <w:sz w:val="28"/>
          <w:szCs w:val="28"/>
        </w:rPr>
        <w:t>Школа вправе иметь штампы и бланки со своим наименованием.</w:t>
      </w:r>
    </w:p>
    <w:p w:rsidR="000C683C" w:rsidRPr="002218E7" w:rsidRDefault="00E87F08" w:rsidP="00E87F0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E7">
        <w:rPr>
          <w:rFonts w:ascii="Times New Roman" w:hAnsi="Times New Roman" w:cs="Times New Roman"/>
          <w:sz w:val="28"/>
          <w:szCs w:val="28"/>
        </w:rPr>
        <w:t xml:space="preserve">1.9.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Школа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C683C" w:rsidRPr="002218E7" w:rsidRDefault="000C683C" w:rsidP="00C3359C">
      <w:pPr>
        <w:pStyle w:val="aa"/>
        <w:tabs>
          <w:tab w:val="left" w:pos="851"/>
          <w:tab w:val="left" w:pos="1283"/>
        </w:tabs>
        <w:spacing w:line="10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имущества </w:t>
      </w:r>
      <w:r w:rsidRPr="002218E7">
        <w:rPr>
          <w:rFonts w:ascii="Times New Roman" w:hAnsi="Times New Roman" w:cs="Times New Roman"/>
          <w:sz w:val="28"/>
          <w:szCs w:val="28"/>
        </w:rPr>
        <w:t>Школы</w:t>
      </w:r>
      <w:r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по обязательствам </w:t>
      </w:r>
      <w:r w:rsidRPr="002218E7">
        <w:rPr>
          <w:rFonts w:ascii="Times New Roman" w:hAnsi="Times New Roman" w:cs="Times New Roman"/>
          <w:sz w:val="28"/>
          <w:szCs w:val="28"/>
        </w:rPr>
        <w:t>Школы</w:t>
      </w:r>
      <w:r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2218E7">
        <w:rPr>
          <w:rFonts w:ascii="Times New Roman" w:hAnsi="Times New Roman" w:cs="Times New Roman"/>
          <w:sz w:val="28"/>
          <w:szCs w:val="28"/>
        </w:rPr>
        <w:t>Школа</w:t>
      </w:r>
      <w:r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отвечает по обязательствам Собственника.</w:t>
      </w:r>
    </w:p>
    <w:p w:rsidR="002C7E57" w:rsidRPr="002218E7" w:rsidRDefault="004A7371" w:rsidP="002E7AD0">
      <w:pPr>
        <w:pStyle w:val="aa"/>
        <w:numPr>
          <w:ilvl w:val="1"/>
          <w:numId w:val="17"/>
        </w:numPr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Школа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 не являются юридическими лицами и действуют на основании Устава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Школы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локального акта о соответствующем структурном подразделении.</w:t>
      </w:r>
    </w:p>
    <w:p w:rsidR="002C7E57" w:rsidRPr="002218E7" w:rsidRDefault="004A7371" w:rsidP="002E7AD0">
      <w:pPr>
        <w:pStyle w:val="aa"/>
        <w:numPr>
          <w:ilvl w:val="1"/>
          <w:numId w:val="17"/>
        </w:numPr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Школа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лицензирование и государственную аккредитацию образовательной деятельности в соответствии с </w:t>
      </w:r>
      <w:hyperlink r:id="rId8" w:tooltip="Федеральный закон от 04.05.2011 N 99-ФЗ (ред. от 04.03.2013) &quot;О лицензировании отдельных видов деятельности&quot; (с изм. и доп., вступающими в силу с 01.07.2013){КонсультантПлюс}" w:history="1">
        <w:r w:rsidR="000C683C" w:rsidRPr="002218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C7E57" w:rsidRPr="002218E7" w:rsidRDefault="004A7371" w:rsidP="002E7AD0">
      <w:pPr>
        <w:pStyle w:val="aa"/>
        <w:numPr>
          <w:ilvl w:val="1"/>
          <w:numId w:val="17"/>
        </w:numPr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Школа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 </w:t>
      </w:r>
    </w:p>
    <w:p w:rsidR="002C7E57" w:rsidRPr="002218E7" w:rsidRDefault="004A7371" w:rsidP="002E7AD0">
      <w:pPr>
        <w:pStyle w:val="aa"/>
        <w:numPr>
          <w:ilvl w:val="1"/>
          <w:numId w:val="17"/>
        </w:numPr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 обслуживание  обучающихся  в 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Школе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 медицинским  персоналом,  который  закреплен  за 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Школой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органом исполнительной власти в сфере здравоохранения,  и  наряду  с  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 и  педагогическими  работниками  несет  ответственность  за  проведение  лечебно-профилактических  мероприятий,  соблюдение  санитарно-гигиенических  норм,  режим  и  качество  питания  обучающихся.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Школа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C683C" w:rsidRPr="002218E7" w:rsidRDefault="004A7371" w:rsidP="002E7AD0">
      <w:pPr>
        <w:pStyle w:val="aa"/>
        <w:numPr>
          <w:ilvl w:val="1"/>
          <w:numId w:val="17"/>
        </w:numPr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3C" w:rsidRPr="002218E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обучающихся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Школы</w:t>
      </w:r>
      <w:r w:rsidR="000C683C" w:rsidRPr="002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C683C" w:rsidRPr="002218E7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организациями питания на  договорной основе.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Школа</w:t>
      </w:r>
      <w:r w:rsidR="000C683C" w:rsidRPr="002218E7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  необходимые  условия  для  работы  организаций   питания в  соответствии требованиями  санитарных правил и норм,  выделяет    помещение  для  хранения и  приема  пищи. </w:t>
      </w:r>
    </w:p>
    <w:p w:rsidR="002C7E57" w:rsidRPr="002218E7" w:rsidRDefault="000C683C" w:rsidP="002C7E57">
      <w:pPr>
        <w:pStyle w:val="aa"/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8E7">
        <w:rPr>
          <w:rFonts w:ascii="Times New Roman" w:hAnsi="Times New Roman" w:cs="Times New Roman"/>
          <w:sz w:val="28"/>
          <w:szCs w:val="28"/>
          <w:lang w:eastAsia="ru-RU"/>
        </w:rPr>
        <w:t>Обеспечение питанием обучающихся за счет бюджетных ассигнований осуществляется в случаях и в порядке, которые установлены соответствующими органами государственной власти Ростовской области и (или) органами местного самоуправления.</w:t>
      </w:r>
    </w:p>
    <w:p w:rsidR="00277185" w:rsidRPr="002218E7" w:rsidRDefault="004A7371" w:rsidP="002E7AD0">
      <w:pPr>
        <w:pStyle w:val="aa"/>
        <w:numPr>
          <w:ilvl w:val="1"/>
          <w:numId w:val="17"/>
        </w:numPr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83C" w:rsidRPr="002218E7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Бесплатный подвоз обучающихся до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Школы</w:t>
      </w:r>
      <w:r w:rsidR="000C683C" w:rsidRPr="002218E7">
        <w:rPr>
          <w:rFonts w:ascii="Times New Roman" w:hAnsi="Times New Roman" w:cs="Times New Roman"/>
          <w:sz w:val="28"/>
          <w:szCs w:val="28"/>
          <w:lang w:eastAsia="ru-RU"/>
        </w:rPr>
        <w:t xml:space="preserve"> и обратно осуществляется </w:t>
      </w:r>
      <w:r w:rsidR="000C683C" w:rsidRPr="002218E7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0C683C" w:rsidRPr="002218E7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законодательства.</w:t>
      </w:r>
    </w:p>
    <w:p w:rsidR="00277185" w:rsidRPr="002218E7" w:rsidRDefault="004A7371" w:rsidP="002E7AD0">
      <w:pPr>
        <w:pStyle w:val="aa"/>
        <w:numPr>
          <w:ilvl w:val="1"/>
          <w:numId w:val="17"/>
        </w:numPr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185" w:rsidRPr="002218E7">
        <w:rPr>
          <w:rFonts w:ascii="Times New Roman" w:hAnsi="Times New Roman" w:cs="Times New Roman"/>
          <w:sz w:val="28"/>
          <w:szCs w:val="28"/>
        </w:rPr>
        <w:t>Школа может создавать другие некоммерческие организации и вступать в ассоциации и союзы.</w:t>
      </w:r>
    </w:p>
    <w:p w:rsidR="00277185" w:rsidRPr="002218E7" w:rsidRDefault="004A7371" w:rsidP="002E7AD0">
      <w:pPr>
        <w:pStyle w:val="aa"/>
        <w:numPr>
          <w:ilvl w:val="1"/>
          <w:numId w:val="17"/>
        </w:numPr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185" w:rsidRPr="002218E7">
        <w:rPr>
          <w:rFonts w:ascii="Times New Roman" w:hAnsi="Times New Roman" w:cs="Times New Roman"/>
          <w:sz w:val="28"/>
          <w:szCs w:val="28"/>
        </w:rPr>
        <w:t>Школа вправе принимать участие в международном сотрудничестве в сфере образования в соответствии с порядком, определенным действующим законодательством.</w:t>
      </w:r>
    </w:p>
    <w:p w:rsidR="000C683C" w:rsidRPr="002218E7" w:rsidRDefault="004A7371" w:rsidP="002E7AD0">
      <w:pPr>
        <w:pStyle w:val="aa"/>
        <w:numPr>
          <w:ilvl w:val="1"/>
          <w:numId w:val="17"/>
        </w:numPr>
        <w:tabs>
          <w:tab w:val="left" w:pos="851"/>
          <w:tab w:val="left" w:pos="128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3C" w:rsidRPr="002218E7">
        <w:rPr>
          <w:rFonts w:ascii="Times New Roman" w:hAnsi="Times New Roman" w:cs="Times New Roman"/>
          <w:sz w:val="28"/>
          <w:szCs w:val="28"/>
        </w:rPr>
        <w:t>Школа  обеспечивает  открытость  и  доступность  документов, с  учетом требований  законодательства  Российской  Федерации  о защите  государственной  тайны,  в том числе создание  и  ведение  официального  сайта  в  сети  Интернет.</w:t>
      </w:r>
    </w:p>
    <w:p w:rsidR="000C683C" w:rsidRPr="002218E7" w:rsidRDefault="000C683C" w:rsidP="000C683C">
      <w:pPr>
        <w:pStyle w:val="aa"/>
        <w:shd w:val="clear" w:color="auto" w:fill="FFFFFF"/>
        <w:tabs>
          <w:tab w:val="left" w:pos="567"/>
          <w:tab w:val="left" w:pos="851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1D5" w:rsidRDefault="008A21D5" w:rsidP="00BC34C3">
      <w:pPr>
        <w:numPr>
          <w:ilvl w:val="0"/>
          <w:numId w:val="2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8E7">
        <w:rPr>
          <w:rFonts w:ascii="Times New Roman" w:eastAsia="Times New Roman" w:hAnsi="Times New Roman" w:cs="Times New Roman"/>
          <w:b/>
          <w:sz w:val="28"/>
          <w:szCs w:val="28"/>
        </w:rPr>
        <w:t>Пре</w:t>
      </w:r>
      <w:r w:rsidR="0054586E" w:rsidRPr="002218E7">
        <w:rPr>
          <w:rFonts w:ascii="Times New Roman" w:eastAsia="Times New Roman" w:hAnsi="Times New Roman" w:cs="Times New Roman"/>
          <w:b/>
          <w:sz w:val="28"/>
          <w:szCs w:val="28"/>
        </w:rPr>
        <w:t xml:space="preserve">дмет, цели и виды деятельности </w:t>
      </w:r>
      <w:r w:rsidR="00D37A4F" w:rsidRPr="002218E7">
        <w:rPr>
          <w:rFonts w:ascii="Times New Roman" w:eastAsia="Times New Roman" w:hAnsi="Times New Roman" w:cs="Times New Roman"/>
          <w:b/>
          <w:sz w:val="28"/>
          <w:szCs w:val="28"/>
        </w:rPr>
        <w:t>Школы</w:t>
      </w:r>
    </w:p>
    <w:p w:rsidR="004A7371" w:rsidRPr="002218E7" w:rsidRDefault="004A7371" w:rsidP="004A7371">
      <w:pPr>
        <w:suppressAutoHyphens/>
        <w:spacing w:after="0" w:line="100" w:lineRule="atLeast"/>
        <w:ind w:left="4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A36" w:rsidRPr="004A7371" w:rsidRDefault="007E0C75" w:rsidP="00CA0B56">
      <w:pPr>
        <w:pStyle w:val="a8"/>
        <w:ind w:firstLine="709"/>
        <w:jc w:val="both"/>
        <w:rPr>
          <w:rStyle w:val="list-paragraph-c-c0"/>
          <w:rFonts w:ascii="Times New Roman" w:hAnsi="Times New Roman" w:cs="Times New Roman"/>
          <w:b/>
          <w:color w:val="000000"/>
          <w:sz w:val="28"/>
          <w:szCs w:val="28"/>
        </w:rPr>
      </w:pPr>
      <w:r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E95E84"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 xml:space="preserve">Предметом деятельности </w:t>
      </w:r>
      <w:r w:rsidR="00D37A4F"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>Школы</w:t>
      </w:r>
      <w:r w:rsidR="00E95E84"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E95E84" w:rsidRPr="004A7371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организация и осуществление образовательной </w:t>
      </w:r>
      <w:r w:rsidR="00E95E84" w:rsidRPr="004A7371">
        <w:rPr>
          <w:rStyle w:val="list-paragraph-c-c0"/>
          <w:rFonts w:ascii="Times New Roman" w:hAnsi="Times New Roman" w:cs="Times New Roman"/>
          <w:sz w:val="28"/>
          <w:szCs w:val="28"/>
        </w:rPr>
        <w:t xml:space="preserve">деятельности </w:t>
      </w:r>
      <w:r w:rsidR="00E95E84"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F4A36"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 xml:space="preserve">образовательным программам начального общего, основного общего и </w:t>
      </w:r>
      <w:r w:rsidR="00CA0B56"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>среднего общего образования</w:t>
      </w:r>
      <w:r w:rsidR="00CA0B56" w:rsidRPr="004A7371">
        <w:rPr>
          <w:rStyle w:val="list-paragraph-c-c0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66CBB" w:rsidRPr="004A7371" w:rsidRDefault="007E0C75" w:rsidP="00166CBB">
      <w:pPr>
        <w:pStyle w:val="a8"/>
        <w:ind w:firstLine="709"/>
        <w:jc w:val="both"/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</w:pPr>
      <w:r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0E1CD8" w:rsidRPr="004A7371">
        <w:rPr>
          <w:rFonts w:ascii="Times New Roman" w:hAnsi="Times New Roman" w:cs="Times New Roman"/>
          <w:sz w:val="28"/>
          <w:szCs w:val="28"/>
        </w:rPr>
        <w:t xml:space="preserve">Целью деятельности Школы </w:t>
      </w:r>
      <w:r w:rsidR="000E1CD8"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66CBB"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>осуществление обучения и воспитания в интересах личности, общества, государства; формирование общей культуры личности; воспитание обучающихся в духе гражданственности, трудолюбия, уважения к правам и свободам человека, любви к окружающей природе, Родине, семье; обеспечение охраны здоровья, прав и свобод обучающихся; развитие личности и приобретение в процессе освоения программ знаний, умений, навыков и формирование компетенций, необходимых для жизни человека в обществе, осознанного выбора профессии.</w:t>
      </w:r>
    </w:p>
    <w:p w:rsidR="00640C22" w:rsidRPr="004A7371" w:rsidRDefault="00166CBB" w:rsidP="006B517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</w:t>
      </w:r>
      <w:r w:rsidR="00E32E0F" w:rsidRPr="004A7371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640C22" w:rsidRPr="004A737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в установленном действующим законодательством</w:t>
      </w:r>
      <w:r w:rsidR="00640C22" w:rsidRPr="004A7371">
        <w:rPr>
          <w:rFonts w:ascii="Times New Roman" w:hAnsi="Times New Roman" w:cs="Times New Roman"/>
          <w:sz w:val="28"/>
          <w:szCs w:val="28"/>
        </w:rPr>
        <w:t xml:space="preserve"> порядке следующие виды деятельности:</w:t>
      </w:r>
    </w:p>
    <w:p w:rsidR="00640C22" w:rsidRPr="004A7371" w:rsidRDefault="006B517E" w:rsidP="00EF79E3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2.3</w:t>
      </w:r>
      <w:r w:rsidR="00640C22" w:rsidRPr="004A7371">
        <w:rPr>
          <w:rFonts w:ascii="Times New Roman" w:hAnsi="Times New Roman" w:cs="Times New Roman"/>
          <w:sz w:val="28"/>
          <w:szCs w:val="28"/>
        </w:rPr>
        <w:t>.1. Основная деятельность – образовательная:</w:t>
      </w:r>
    </w:p>
    <w:p w:rsidR="00354094" w:rsidRPr="004A7371" w:rsidRDefault="00640C22" w:rsidP="00354094">
      <w:pPr>
        <w:pStyle w:val="22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sz w:val="28"/>
          <w:szCs w:val="28"/>
        </w:rPr>
      </w:pPr>
      <w:r w:rsidRPr="004A7371">
        <w:rPr>
          <w:sz w:val="28"/>
          <w:szCs w:val="28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стандартов;</w:t>
      </w:r>
    </w:p>
    <w:p w:rsidR="00166CBB" w:rsidRPr="004A7371" w:rsidRDefault="00166CBB" w:rsidP="002E7AD0">
      <w:pPr>
        <w:pStyle w:val="22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sz w:val="28"/>
          <w:szCs w:val="28"/>
        </w:rPr>
      </w:pPr>
      <w:r w:rsidRPr="004A7371">
        <w:rPr>
          <w:sz w:val="28"/>
          <w:szCs w:val="28"/>
        </w:rPr>
        <w:t>реализация адаптированных основных общеобразовательных программ;</w:t>
      </w:r>
    </w:p>
    <w:p w:rsidR="00354094" w:rsidRPr="004A7371" w:rsidRDefault="00354094" w:rsidP="00354094">
      <w:pPr>
        <w:pStyle w:val="22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sz w:val="28"/>
          <w:szCs w:val="28"/>
        </w:rPr>
      </w:pPr>
      <w:r w:rsidRPr="004A7371">
        <w:rPr>
          <w:sz w:val="28"/>
          <w:szCs w:val="28"/>
        </w:rPr>
        <w:t>реализация воспитательных программ и направлений воспитатель</w:t>
      </w:r>
      <w:r w:rsidRPr="004A7371">
        <w:rPr>
          <w:sz w:val="28"/>
          <w:szCs w:val="28"/>
        </w:rPr>
        <w:softHyphen/>
        <w:t>ной работы;</w:t>
      </w:r>
    </w:p>
    <w:p w:rsidR="00640C22" w:rsidRPr="004A7371" w:rsidRDefault="00640C22" w:rsidP="002E7AD0">
      <w:pPr>
        <w:pStyle w:val="22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sz w:val="28"/>
          <w:szCs w:val="28"/>
        </w:rPr>
      </w:pPr>
      <w:r w:rsidRPr="004A7371">
        <w:rPr>
          <w:sz w:val="28"/>
          <w:szCs w:val="28"/>
        </w:rPr>
        <w:t>реализация дополнительн</w:t>
      </w:r>
      <w:r w:rsidR="006B517E" w:rsidRPr="004A7371">
        <w:rPr>
          <w:sz w:val="28"/>
          <w:szCs w:val="28"/>
        </w:rPr>
        <w:t>ых общеобразовательных программ.</w:t>
      </w:r>
    </w:p>
    <w:p w:rsidR="006B517E" w:rsidRPr="004A7371" w:rsidRDefault="00640C22" w:rsidP="00941A89">
      <w:pPr>
        <w:pStyle w:val="6"/>
        <w:shd w:val="clear" w:color="auto" w:fill="FFFFFF"/>
        <w:tabs>
          <w:tab w:val="left" w:pos="990"/>
        </w:tabs>
        <w:ind w:left="0" w:firstLine="720"/>
        <w:jc w:val="both"/>
        <w:rPr>
          <w:sz w:val="28"/>
          <w:szCs w:val="28"/>
        </w:rPr>
      </w:pPr>
      <w:r w:rsidRPr="004A7371">
        <w:rPr>
          <w:sz w:val="28"/>
          <w:szCs w:val="28"/>
        </w:rPr>
        <w:t>2.</w:t>
      </w:r>
      <w:r w:rsidR="006B517E" w:rsidRPr="004A7371">
        <w:rPr>
          <w:sz w:val="28"/>
          <w:szCs w:val="28"/>
        </w:rPr>
        <w:t>3</w:t>
      </w:r>
      <w:r w:rsidRPr="004A7371">
        <w:rPr>
          <w:sz w:val="28"/>
          <w:szCs w:val="28"/>
        </w:rPr>
        <w:t>.2.</w:t>
      </w:r>
      <w:r w:rsidR="00D77794" w:rsidRPr="004A7371">
        <w:rPr>
          <w:sz w:val="28"/>
          <w:szCs w:val="28"/>
        </w:rPr>
        <w:t xml:space="preserve"> </w:t>
      </w:r>
      <w:r w:rsidRPr="004A7371">
        <w:rPr>
          <w:sz w:val="28"/>
          <w:szCs w:val="28"/>
        </w:rPr>
        <w:t>Консультационная</w:t>
      </w:r>
      <w:r w:rsidR="003F3206">
        <w:rPr>
          <w:sz w:val="28"/>
          <w:szCs w:val="28"/>
        </w:rPr>
        <w:t xml:space="preserve"> деятельность</w:t>
      </w:r>
      <w:r w:rsidR="00941A89" w:rsidRPr="004A7371">
        <w:rPr>
          <w:sz w:val="28"/>
          <w:szCs w:val="28"/>
        </w:rPr>
        <w:t xml:space="preserve">, в том числе психолого-педагогическое и социально-педагогическое сопровождение обучающихся в соответствии с действующим законодательством;  просветительская деятельность; </w:t>
      </w:r>
      <w:r w:rsidRPr="004A7371">
        <w:rPr>
          <w:sz w:val="28"/>
          <w:szCs w:val="28"/>
        </w:rPr>
        <w:t xml:space="preserve"> деятельность в сфере охраны здоровья </w:t>
      </w:r>
      <w:r w:rsidR="006B517E" w:rsidRPr="004A7371">
        <w:rPr>
          <w:sz w:val="28"/>
          <w:szCs w:val="28"/>
        </w:rPr>
        <w:t>участников образовательного процесса</w:t>
      </w:r>
      <w:r w:rsidRPr="004A7371">
        <w:rPr>
          <w:sz w:val="28"/>
          <w:szCs w:val="28"/>
        </w:rPr>
        <w:t xml:space="preserve"> и иная</w:t>
      </w:r>
      <w:r w:rsidR="003F3206">
        <w:rPr>
          <w:sz w:val="28"/>
          <w:szCs w:val="28"/>
        </w:rPr>
        <w:t>,</w:t>
      </w:r>
      <w:r w:rsidRPr="004A7371">
        <w:rPr>
          <w:sz w:val="28"/>
          <w:szCs w:val="28"/>
        </w:rPr>
        <w:t xml:space="preserve"> не противоречащая целям </w:t>
      </w:r>
      <w:r w:rsidR="00E32E0F" w:rsidRPr="004A7371">
        <w:rPr>
          <w:sz w:val="28"/>
          <w:szCs w:val="28"/>
        </w:rPr>
        <w:t xml:space="preserve">Школы </w:t>
      </w:r>
      <w:r w:rsidRPr="004A7371">
        <w:rPr>
          <w:sz w:val="28"/>
          <w:szCs w:val="28"/>
        </w:rPr>
        <w:t>деятельность, в том числе осуществление организации отдыха и оздоровления обучающихся</w:t>
      </w:r>
      <w:r w:rsidR="006B517E" w:rsidRPr="004A7371">
        <w:rPr>
          <w:sz w:val="28"/>
          <w:szCs w:val="28"/>
        </w:rPr>
        <w:t>.</w:t>
      </w:r>
    </w:p>
    <w:p w:rsidR="0097232F" w:rsidRPr="004A7371" w:rsidRDefault="006B517E" w:rsidP="009723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2.3</w:t>
      </w:r>
      <w:r w:rsidR="00640C22" w:rsidRPr="004A7371">
        <w:rPr>
          <w:rFonts w:ascii="Times New Roman" w:hAnsi="Times New Roman" w:cs="Times New Roman"/>
          <w:sz w:val="28"/>
          <w:szCs w:val="28"/>
        </w:rPr>
        <w:t>.3.</w:t>
      </w:r>
      <w:r w:rsidR="00D77794" w:rsidRPr="004A7371">
        <w:rPr>
          <w:sz w:val="28"/>
          <w:szCs w:val="28"/>
        </w:rPr>
        <w:t xml:space="preserve"> </w:t>
      </w:r>
      <w:r w:rsidRPr="004A7371">
        <w:rPr>
          <w:rFonts w:ascii="Times New Roman" w:hAnsi="Times New Roman" w:cs="Times New Roman"/>
          <w:sz w:val="28"/>
          <w:szCs w:val="28"/>
        </w:rPr>
        <w:t>Школа вправе сверх установленного муниципального 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её основным вид</w:t>
      </w:r>
      <w:r w:rsidR="003F3206">
        <w:rPr>
          <w:rFonts w:ascii="Times New Roman" w:hAnsi="Times New Roman" w:cs="Times New Roman"/>
          <w:sz w:val="28"/>
          <w:szCs w:val="28"/>
        </w:rPr>
        <w:t>ам деятельности, предусмотренным</w:t>
      </w:r>
      <w:r w:rsidRPr="004A7371">
        <w:rPr>
          <w:rFonts w:ascii="Times New Roman" w:hAnsi="Times New Roman" w:cs="Times New Roman"/>
          <w:sz w:val="28"/>
          <w:szCs w:val="28"/>
        </w:rPr>
        <w:t xml:space="preserve"> Уставом, для граждан и юридических лиц за плату и на одинаковых при оказании</w:t>
      </w:r>
      <w:r w:rsidR="0097232F" w:rsidRPr="004A7371">
        <w:rPr>
          <w:rFonts w:ascii="Times New Roman" w:hAnsi="Times New Roman" w:cs="Times New Roman"/>
          <w:sz w:val="28"/>
          <w:szCs w:val="28"/>
        </w:rPr>
        <w:t xml:space="preserve"> одних и тех же услуг условиях.</w:t>
      </w:r>
    </w:p>
    <w:p w:rsidR="006B517E" w:rsidRPr="004A7371" w:rsidRDefault="006B517E" w:rsidP="0097232F">
      <w:pPr>
        <w:pStyle w:val="a8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A7371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определения указанной платы устанавливается </w:t>
      </w:r>
      <w:r w:rsidR="0097232F" w:rsidRPr="004A7371">
        <w:rPr>
          <w:rFonts w:ascii="Times New Roman" w:hAnsi="Times New Roman" w:cs="Times New Roman"/>
          <w:bCs/>
          <w:iCs/>
          <w:sz w:val="28"/>
          <w:szCs w:val="28"/>
        </w:rPr>
        <w:t>Учредителем</w:t>
      </w:r>
      <w:r w:rsidRPr="004A7371">
        <w:rPr>
          <w:rFonts w:ascii="Times New Roman" w:hAnsi="Times New Roman" w:cs="Times New Roman"/>
          <w:bCs/>
          <w:iCs/>
          <w:sz w:val="28"/>
          <w:szCs w:val="28"/>
        </w:rPr>
        <w:t>, если иное не предусмотрено федеральным законом.</w:t>
      </w:r>
    </w:p>
    <w:p w:rsidR="00D675B2" w:rsidRPr="004A7371" w:rsidRDefault="00751369" w:rsidP="00D675B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Порядок оказания платных образовательных услуг и распределения доходов от указанной деятельности регламентируются локальным актом.</w:t>
      </w:r>
    </w:p>
    <w:p w:rsidR="00D675B2" w:rsidRPr="004A7371" w:rsidRDefault="004A7371" w:rsidP="007202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D675B2" w:rsidRPr="004A7371">
        <w:rPr>
          <w:rFonts w:ascii="Times New Roman" w:hAnsi="Times New Roman" w:cs="Times New Roman"/>
          <w:sz w:val="28"/>
          <w:szCs w:val="28"/>
        </w:rPr>
        <w:t xml:space="preserve">В целях обеспечения модернизации и развития системы образования Школа может принимать участие в экспериментальной и инновационной деятельности. </w:t>
      </w:r>
    </w:p>
    <w:p w:rsidR="00153E47" w:rsidRPr="004A7371" w:rsidRDefault="00D675B2" w:rsidP="007202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Порядок и условия проведения экспериментальной деятельности определяются </w:t>
      </w:r>
      <w:r w:rsidR="00153E47" w:rsidRPr="004A7371">
        <w:rPr>
          <w:rFonts w:ascii="Times New Roman" w:hAnsi="Times New Roman" w:cs="Times New Roman"/>
          <w:sz w:val="28"/>
          <w:szCs w:val="28"/>
        </w:rPr>
        <w:t>в соответствии с законодательством в области образования.</w:t>
      </w:r>
    </w:p>
    <w:p w:rsidR="00D675B2" w:rsidRPr="004A7371" w:rsidRDefault="00D675B2" w:rsidP="007202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При реализации инновационных проектов, программ обеспечивается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образовательным стандартом.</w:t>
      </w:r>
    </w:p>
    <w:p w:rsidR="00D675B2" w:rsidRPr="00EF79E3" w:rsidRDefault="00D675B2" w:rsidP="0075136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4C6" w:rsidRPr="004A7371" w:rsidRDefault="00AE64C6" w:rsidP="00AE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71">
        <w:rPr>
          <w:rFonts w:ascii="Times New Roman" w:hAnsi="Times New Roman" w:cs="Times New Roman"/>
          <w:b/>
          <w:sz w:val="28"/>
          <w:szCs w:val="28"/>
        </w:rPr>
        <w:t xml:space="preserve">3. Финансовое обеспечение деятельности </w:t>
      </w:r>
      <w:r w:rsidR="00E32E0F" w:rsidRPr="004A7371">
        <w:rPr>
          <w:rFonts w:ascii="Times New Roman" w:hAnsi="Times New Roman" w:cs="Times New Roman"/>
          <w:b/>
          <w:spacing w:val="-2"/>
          <w:sz w:val="28"/>
          <w:szCs w:val="28"/>
        </w:rPr>
        <w:t>Школы</w:t>
      </w:r>
      <w:r w:rsidRPr="004A7371">
        <w:rPr>
          <w:rFonts w:ascii="Times New Roman" w:hAnsi="Times New Roman" w:cs="Times New Roman"/>
          <w:b/>
          <w:sz w:val="28"/>
          <w:szCs w:val="28"/>
        </w:rPr>
        <w:t xml:space="preserve"> и имущество </w:t>
      </w:r>
    </w:p>
    <w:p w:rsidR="00AE64C6" w:rsidRPr="004A7371" w:rsidRDefault="00AE64C6" w:rsidP="0071751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 3.1. Имущество </w:t>
      </w:r>
      <w:r w:rsidR="00E32E0F" w:rsidRPr="004A7371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4A7371">
        <w:rPr>
          <w:rFonts w:ascii="Times New Roman" w:hAnsi="Times New Roman" w:cs="Times New Roman"/>
          <w:sz w:val="28"/>
          <w:szCs w:val="28"/>
        </w:rPr>
        <w:t xml:space="preserve"> находится в муниципальной собственности муниципального образования «Сальский район», отражается на самостоятельном балансе </w:t>
      </w:r>
      <w:r w:rsidR="00E32E0F" w:rsidRPr="004A7371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4A7371">
        <w:rPr>
          <w:rFonts w:ascii="Times New Roman" w:hAnsi="Times New Roman" w:cs="Times New Roman"/>
          <w:sz w:val="28"/>
          <w:szCs w:val="28"/>
        </w:rPr>
        <w:t xml:space="preserve"> и закреплено за ней на праве оперативного </w:t>
      </w:r>
      <w:r w:rsidRPr="004A737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в соответствии с Гражданским кодексом Российской Федерации. В отношении этого имущества </w:t>
      </w:r>
      <w:r w:rsidR="00E32E0F" w:rsidRPr="004A7371">
        <w:rPr>
          <w:rFonts w:ascii="Times New Roman" w:hAnsi="Times New Roman" w:cs="Times New Roman"/>
          <w:spacing w:val="-2"/>
          <w:sz w:val="28"/>
          <w:szCs w:val="28"/>
        </w:rPr>
        <w:t xml:space="preserve">Школа </w:t>
      </w:r>
      <w:r w:rsidRPr="004A7371">
        <w:rPr>
          <w:rFonts w:ascii="Times New Roman" w:hAnsi="Times New Roman" w:cs="Times New Roman"/>
          <w:sz w:val="28"/>
          <w:szCs w:val="28"/>
        </w:rPr>
        <w:t>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AE64C6" w:rsidRPr="004A7371" w:rsidRDefault="00AE64C6" w:rsidP="00EF79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 Земельный участок, необходимый для выполнения </w:t>
      </w:r>
      <w:r w:rsidR="00E32E0F" w:rsidRPr="004A7371">
        <w:rPr>
          <w:rFonts w:ascii="Times New Roman" w:hAnsi="Times New Roman" w:cs="Times New Roman"/>
          <w:spacing w:val="-2"/>
          <w:sz w:val="28"/>
          <w:szCs w:val="28"/>
        </w:rPr>
        <w:t xml:space="preserve">Школой </w:t>
      </w:r>
      <w:r w:rsidRPr="004A7371">
        <w:rPr>
          <w:rFonts w:ascii="Times New Roman" w:hAnsi="Times New Roman" w:cs="Times New Roman"/>
          <w:sz w:val="28"/>
          <w:szCs w:val="28"/>
        </w:rPr>
        <w:t>своих уставных задач, предоставляется ему на праве постоянного (бессрочного) пользования.</w:t>
      </w:r>
    </w:p>
    <w:p w:rsidR="00AE64C6" w:rsidRPr="004A7371" w:rsidRDefault="00AE64C6" w:rsidP="00EF79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 При осуществлении права оперативного управления имуществом </w:t>
      </w:r>
      <w:r w:rsidR="00E32E0F" w:rsidRPr="004A7371">
        <w:rPr>
          <w:rFonts w:ascii="Times New Roman" w:hAnsi="Times New Roman" w:cs="Times New Roman"/>
          <w:spacing w:val="-2"/>
          <w:sz w:val="28"/>
          <w:szCs w:val="28"/>
        </w:rPr>
        <w:t>Школа</w:t>
      </w:r>
      <w:r w:rsidRPr="004A7371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AE64C6" w:rsidRPr="004A7371" w:rsidRDefault="00AE64C6" w:rsidP="002E7AD0">
      <w:pPr>
        <w:pStyle w:val="a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эффективно использовать имущество;</w:t>
      </w:r>
    </w:p>
    <w:p w:rsidR="0095089A" w:rsidRPr="004A7371" w:rsidRDefault="00AE64C6" w:rsidP="0095089A">
      <w:pPr>
        <w:pStyle w:val="a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95089A" w:rsidRPr="004A7371" w:rsidRDefault="00AE64C6" w:rsidP="0095089A">
      <w:pPr>
        <w:pStyle w:val="a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AE64C6" w:rsidRPr="004A7371" w:rsidRDefault="00EF79E3" w:rsidP="0095089A">
      <w:pPr>
        <w:pStyle w:val="a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</w:t>
      </w:r>
      <w:r w:rsidR="00AE64C6" w:rsidRPr="004A7371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утвержденного плана финансово-хозяйственной деятельности.</w:t>
      </w:r>
    </w:p>
    <w:p w:rsidR="00AE64C6" w:rsidRPr="004A7371" w:rsidRDefault="00AE64C6" w:rsidP="009508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E0F" w:rsidRPr="004A7371">
        <w:rPr>
          <w:rFonts w:ascii="Times New Roman" w:hAnsi="Times New Roman" w:cs="Times New Roman"/>
          <w:sz w:val="28"/>
          <w:szCs w:val="28"/>
        </w:rPr>
        <w:t>Школа</w:t>
      </w:r>
      <w:r w:rsidR="002735F5">
        <w:rPr>
          <w:rFonts w:ascii="Times New Roman" w:hAnsi="Times New Roman" w:cs="Times New Roman"/>
          <w:sz w:val="28"/>
          <w:szCs w:val="28"/>
        </w:rPr>
        <w:t xml:space="preserve"> без согласия С</w:t>
      </w:r>
      <w:r w:rsidRPr="004A7371">
        <w:rPr>
          <w:rFonts w:ascii="Times New Roman" w:hAnsi="Times New Roman" w:cs="Times New Roman"/>
          <w:sz w:val="28"/>
          <w:szCs w:val="28"/>
        </w:rPr>
        <w:t>обственника не вправе распоряжаться особо ценным движимым и</w:t>
      </w:r>
      <w:r w:rsidR="00CF0367">
        <w:rPr>
          <w:rFonts w:ascii="Times New Roman" w:hAnsi="Times New Roman" w:cs="Times New Roman"/>
          <w:sz w:val="28"/>
          <w:szCs w:val="28"/>
        </w:rPr>
        <w:t>муществом, закрепленным за ней С</w:t>
      </w:r>
      <w:r w:rsidRPr="004A7371">
        <w:rPr>
          <w:rFonts w:ascii="Times New Roman" w:hAnsi="Times New Roman" w:cs="Times New Roman"/>
          <w:sz w:val="28"/>
          <w:szCs w:val="28"/>
        </w:rPr>
        <w:t xml:space="preserve">обственником или приобретенным </w:t>
      </w:r>
      <w:r w:rsidR="00E24C9D" w:rsidRPr="004A7371">
        <w:rPr>
          <w:rFonts w:ascii="Times New Roman" w:hAnsi="Times New Roman" w:cs="Times New Roman"/>
          <w:spacing w:val="-2"/>
          <w:sz w:val="28"/>
          <w:szCs w:val="28"/>
        </w:rPr>
        <w:t>Школой</w:t>
      </w:r>
      <w:r w:rsidRPr="004A7371">
        <w:rPr>
          <w:rFonts w:ascii="Times New Roman" w:hAnsi="Times New Roman" w:cs="Times New Roman"/>
          <w:sz w:val="28"/>
          <w:szCs w:val="28"/>
        </w:rPr>
        <w:t xml:space="preserve"> </w:t>
      </w:r>
      <w:r w:rsidR="00CF0367">
        <w:rPr>
          <w:rFonts w:ascii="Times New Roman" w:hAnsi="Times New Roman" w:cs="Times New Roman"/>
          <w:sz w:val="28"/>
          <w:szCs w:val="28"/>
        </w:rPr>
        <w:t>за счет средств, выделенных ей С</w:t>
      </w:r>
      <w:r w:rsidRPr="004A7371">
        <w:rPr>
          <w:rFonts w:ascii="Times New Roman" w:hAnsi="Times New Roman" w:cs="Times New Roman"/>
          <w:sz w:val="28"/>
          <w:szCs w:val="28"/>
        </w:rPr>
        <w:t>обственником на приобретение такого имущества, а также недвижимым имуществом. Остальным</w:t>
      </w:r>
      <w:r w:rsidR="002735F5">
        <w:rPr>
          <w:rFonts w:ascii="Times New Roman" w:hAnsi="Times New Roman" w:cs="Times New Roman"/>
          <w:sz w:val="28"/>
          <w:szCs w:val="28"/>
        </w:rPr>
        <w:t>,</w:t>
      </w:r>
      <w:r w:rsidRPr="004A7371">
        <w:rPr>
          <w:rFonts w:ascii="Times New Roman" w:hAnsi="Times New Roman" w:cs="Times New Roman"/>
          <w:sz w:val="28"/>
          <w:szCs w:val="28"/>
        </w:rPr>
        <w:t xml:space="preserve"> находящимся на праве оперативного управления имуществом</w:t>
      </w:r>
      <w:r w:rsidR="002735F5">
        <w:rPr>
          <w:rFonts w:ascii="Times New Roman" w:hAnsi="Times New Roman" w:cs="Times New Roman"/>
          <w:sz w:val="28"/>
          <w:szCs w:val="28"/>
        </w:rPr>
        <w:t>,</w:t>
      </w:r>
      <w:r w:rsidRPr="004A7371">
        <w:rPr>
          <w:rFonts w:ascii="Times New Roman" w:hAnsi="Times New Roman" w:cs="Times New Roman"/>
          <w:sz w:val="28"/>
          <w:szCs w:val="28"/>
        </w:rPr>
        <w:t xml:space="preserve"> </w:t>
      </w:r>
      <w:r w:rsidR="00E24C9D" w:rsidRPr="004A7371">
        <w:rPr>
          <w:rFonts w:ascii="Times New Roman" w:hAnsi="Times New Roman" w:cs="Times New Roman"/>
          <w:spacing w:val="-2"/>
          <w:sz w:val="28"/>
          <w:szCs w:val="28"/>
        </w:rPr>
        <w:t>Школа</w:t>
      </w:r>
      <w:r w:rsidRPr="004A7371">
        <w:rPr>
          <w:rFonts w:ascii="Times New Roman" w:hAnsi="Times New Roman" w:cs="Times New Roman"/>
          <w:sz w:val="28"/>
          <w:szCs w:val="28"/>
        </w:rPr>
        <w:t xml:space="preserve"> вправе распоряжаться, если иное не предусмотрено действующим законодательством.</w:t>
      </w:r>
    </w:p>
    <w:p w:rsidR="00AE64C6" w:rsidRPr="004A7371" w:rsidRDefault="00E24C9D" w:rsidP="009508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Школа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 w:rsidRPr="004A7371">
        <w:rPr>
          <w:rFonts w:ascii="Times New Roman" w:hAnsi="Times New Roman" w:cs="Times New Roman"/>
          <w:sz w:val="28"/>
          <w:szCs w:val="28"/>
        </w:rPr>
        <w:t>Школой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, или имущества, приобретенного за счет средств, выделенных </w:t>
      </w:r>
      <w:r w:rsidRPr="004A7371">
        <w:rPr>
          <w:rFonts w:ascii="Times New Roman" w:hAnsi="Times New Roman" w:cs="Times New Roman"/>
          <w:sz w:val="28"/>
          <w:szCs w:val="28"/>
        </w:rPr>
        <w:t>Школе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 Учредителем за исключением случаев, если совершение таких сделок допускается федеральными законами.</w:t>
      </w:r>
    </w:p>
    <w:p w:rsidR="00AE64C6" w:rsidRPr="004A7371" w:rsidRDefault="00AE64C6" w:rsidP="009508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 Изъятие и (или) отчуждение собственности, закрепленной за </w:t>
      </w:r>
      <w:r w:rsidR="00E24C9D" w:rsidRPr="004A7371">
        <w:rPr>
          <w:rFonts w:ascii="Times New Roman" w:hAnsi="Times New Roman" w:cs="Times New Roman"/>
          <w:sz w:val="28"/>
          <w:szCs w:val="28"/>
        </w:rPr>
        <w:t>Школой</w:t>
      </w:r>
      <w:r w:rsidRPr="004A7371">
        <w:rPr>
          <w:rFonts w:ascii="Times New Roman" w:hAnsi="Times New Roman" w:cs="Times New Roman"/>
          <w:sz w:val="28"/>
          <w:szCs w:val="28"/>
        </w:rPr>
        <w:t xml:space="preserve">, допускаются только по </w:t>
      </w:r>
      <w:r w:rsidR="00CF0367">
        <w:rPr>
          <w:rFonts w:ascii="Times New Roman" w:hAnsi="Times New Roman" w:cs="Times New Roman"/>
          <w:sz w:val="28"/>
          <w:szCs w:val="28"/>
        </w:rPr>
        <w:t>истечении срока договора между С</w:t>
      </w:r>
      <w:r w:rsidRPr="004A7371">
        <w:rPr>
          <w:rFonts w:ascii="Times New Roman" w:hAnsi="Times New Roman" w:cs="Times New Roman"/>
          <w:sz w:val="28"/>
          <w:szCs w:val="28"/>
        </w:rPr>
        <w:t xml:space="preserve">обственником и </w:t>
      </w:r>
      <w:r w:rsidR="00E24C9D" w:rsidRPr="004A7371">
        <w:rPr>
          <w:rFonts w:ascii="Times New Roman" w:hAnsi="Times New Roman" w:cs="Times New Roman"/>
          <w:sz w:val="28"/>
          <w:szCs w:val="28"/>
        </w:rPr>
        <w:t>Школой</w:t>
      </w:r>
      <w:r w:rsidRPr="004A7371">
        <w:rPr>
          <w:rFonts w:ascii="Times New Roman" w:hAnsi="Times New Roman" w:cs="Times New Roman"/>
          <w:sz w:val="28"/>
          <w:szCs w:val="28"/>
        </w:rPr>
        <w:t>, если иное не предусмотрено этим договором.</w:t>
      </w:r>
    </w:p>
    <w:p w:rsidR="00AE64C6" w:rsidRPr="004A7371" w:rsidRDefault="00717512" w:rsidP="000D2F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3.2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. Источниками формирования имущества и финансовых ресурсов </w:t>
      </w:r>
      <w:r w:rsidR="00E24C9D" w:rsidRPr="004A7371">
        <w:rPr>
          <w:rFonts w:ascii="Times New Roman" w:hAnsi="Times New Roman" w:cs="Times New Roman"/>
          <w:sz w:val="28"/>
          <w:szCs w:val="28"/>
        </w:rPr>
        <w:t>Школы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E64C6" w:rsidRPr="004A7371" w:rsidRDefault="00AE64C6" w:rsidP="002E7AD0">
      <w:pPr>
        <w:pStyle w:val="a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имущество, переданное </w:t>
      </w:r>
      <w:r w:rsidR="00E24C9D" w:rsidRPr="004A7371">
        <w:rPr>
          <w:rFonts w:ascii="Times New Roman" w:hAnsi="Times New Roman" w:cs="Times New Roman"/>
          <w:sz w:val="28"/>
          <w:szCs w:val="28"/>
        </w:rPr>
        <w:t>Школе</w:t>
      </w:r>
      <w:r w:rsidR="0076742D">
        <w:rPr>
          <w:rFonts w:ascii="Times New Roman" w:hAnsi="Times New Roman" w:cs="Times New Roman"/>
          <w:sz w:val="28"/>
          <w:szCs w:val="28"/>
        </w:rPr>
        <w:t xml:space="preserve"> его Учредителем (С</w:t>
      </w:r>
      <w:r w:rsidRPr="004A7371">
        <w:rPr>
          <w:rFonts w:ascii="Times New Roman" w:hAnsi="Times New Roman" w:cs="Times New Roman"/>
          <w:sz w:val="28"/>
          <w:szCs w:val="28"/>
        </w:rPr>
        <w:t>обственником);</w:t>
      </w:r>
    </w:p>
    <w:p w:rsidR="00AE64C6" w:rsidRPr="004A7371" w:rsidRDefault="00AE64C6" w:rsidP="002E7AD0">
      <w:pPr>
        <w:pStyle w:val="a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AE64C6" w:rsidRPr="004A7371" w:rsidRDefault="00AE64C6" w:rsidP="002E7AD0">
      <w:pPr>
        <w:pStyle w:val="a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бюджетные поступления от Учредителя;</w:t>
      </w:r>
    </w:p>
    <w:p w:rsidR="00AE64C6" w:rsidRPr="004A7371" w:rsidRDefault="00AE64C6" w:rsidP="002E7AD0">
      <w:pPr>
        <w:pStyle w:val="a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доходы от приносящей доход деятельности:</w:t>
      </w:r>
    </w:p>
    <w:p w:rsidR="00AE64C6" w:rsidRPr="004A7371" w:rsidRDefault="00AE64C6" w:rsidP="002E7AD0">
      <w:pPr>
        <w:pStyle w:val="a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сдача в аренду недв</w:t>
      </w:r>
      <w:r w:rsidR="003853AB">
        <w:rPr>
          <w:rFonts w:ascii="Times New Roman" w:hAnsi="Times New Roman" w:cs="Times New Roman"/>
          <w:sz w:val="28"/>
          <w:szCs w:val="28"/>
        </w:rPr>
        <w:t>ижимого  и движимого имущества Ш</w:t>
      </w:r>
      <w:r w:rsidRPr="004A7371">
        <w:rPr>
          <w:rFonts w:ascii="Times New Roman" w:hAnsi="Times New Roman" w:cs="Times New Roman"/>
          <w:sz w:val="28"/>
          <w:szCs w:val="28"/>
        </w:rPr>
        <w:t xml:space="preserve">колы (оборудования, инвентаря и иного), закрепленного за </w:t>
      </w:r>
      <w:r w:rsidR="003853AB">
        <w:rPr>
          <w:rFonts w:ascii="Times New Roman" w:hAnsi="Times New Roman" w:cs="Times New Roman"/>
          <w:sz w:val="28"/>
          <w:szCs w:val="28"/>
        </w:rPr>
        <w:t>ней</w:t>
      </w:r>
      <w:r w:rsidRPr="004A737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с согласия Учредителя при наличии заключенного договора аренды;</w:t>
      </w:r>
    </w:p>
    <w:p w:rsidR="00AE64C6" w:rsidRPr="004A7371" w:rsidRDefault="00AE64C6" w:rsidP="002E7AD0">
      <w:pPr>
        <w:pStyle w:val="a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доходы от оказания платных образовательных услуг;</w:t>
      </w:r>
    </w:p>
    <w:p w:rsidR="00AE64C6" w:rsidRPr="004A7371" w:rsidRDefault="00AE64C6" w:rsidP="002E7AD0">
      <w:pPr>
        <w:pStyle w:val="a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lastRenderedPageBreak/>
        <w:t>дары</w:t>
      </w:r>
      <w:r w:rsidR="008A3567">
        <w:rPr>
          <w:rFonts w:ascii="Times New Roman" w:hAnsi="Times New Roman" w:cs="Times New Roman"/>
          <w:sz w:val="28"/>
          <w:szCs w:val="28"/>
        </w:rPr>
        <w:t>,</w:t>
      </w:r>
      <w:r w:rsidRPr="004A7371">
        <w:rPr>
          <w:rFonts w:ascii="Times New Roman" w:hAnsi="Times New Roman" w:cs="Times New Roman"/>
          <w:sz w:val="28"/>
          <w:szCs w:val="28"/>
        </w:rPr>
        <w:t xml:space="preserve"> добровольные взносы (пожертвования) организаций и  граждан</w:t>
      </w:r>
    </w:p>
    <w:p w:rsidR="00AE64C6" w:rsidRPr="004A7371" w:rsidRDefault="00AE64C6" w:rsidP="002E7AD0">
      <w:pPr>
        <w:pStyle w:val="a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Российской Федерации.</w:t>
      </w:r>
    </w:p>
    <w:p w:rsidR="00EF79E3" w:rsidRPr="004A7371" w:rsidRDefault="00AE64C6" w:rsidP="00EF79E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133E3D" w:rsidRPr="004A7371">
        <w:rPr>
          <w:rFonts w:ascii="Times New Roman" w:hAnsi="Times New Roman" w:cs="Times New Roman"/>
          <w:sz w:val="28"/>
          <w:szCs w:val="28"/>
        </w:rPr>
        <w:t>Школой</w:t>
      </w:r>
      <w:r w:rsidRPr="004A7371">
        <w:rPr>
          <w:rFonts w:ascii="Times New Roman" w:hAnsi="Times New Roman" w:cs="Times New Roman"/>
          <w:sz w:val="28"/>
          <w:szCs w:val="28"/>
        </w:rPr>
        <w:t xml:space="preserve"> муниципального задания осуществляется с учетом расходов на содержание недвижимого имущества и особо ценного д</w:t>
      </w:r>
      <w:r w:rsidR="00E461F3">
        <w:rPr>
          <w:rFonts w:ascii="Times New Roman" w:hAnsi="Times New Roman" w:cs="Times New Roman"/>
          <w:sz w:val="28"/>
          <w:szCs w:val="28"/>
        </w:rPr>
        <w:t>вижимого имущества, закрепленного</w:t>
      </w:r>
      <w:r w:rsidRPr="004A7371">
        <w:rPr>
          <w:rFonts w:ascii="Times New Roman" w:hAnsi="Times New Roman" w:cs="Times New Roman"/>
          <w:sz w:val="28"/>
          <w:szCs w:val="28"/>
        </w:rPr>
        <w:t xml:space="preserve"> за </w:t>
      </w:r>
      <w:r w:rsidR="00133E3D" w:rsidRPr="004A7371">
        <w:rPr>
          <w:rFonts w:ascii="Times New Roman" w:hAnsi="Times New Roman" w:cs="Times New Roman"/>
          <w:sz w:val="28"/>
          <w:szCs w:val="28"/>
        </w:rPr>
        <w:t>Школой</w:t>
      </w:r>
      <w:r w:rsidR="00E461F3">
        <w:rPr>
          <w:rFonts w:ascii="Times New Roman" w:hAnsi="Times New Roman" w:cs="Times New Roman"/>
          <w:sz w:val="28"/>
          <w:szCs w:val="28"/>
        </w:rPr>
        <w:t xml:space="preserve"> Учредителем или приобретенного</w:t>
      </w:r>
      <w:r w:rsidRPr="004A7371">
        <w:rPr>
          <w:rFonts w:ascii="Times New Roman" w:hAnsi="Times New Roman" w:cs="Times New Roman"/>
          <w:sz w:val="28"/>
          <w:szCs w:val="28"/>
        </w:rPr>
        <w:t xml:space="preserve"> </w:t>
      </w:r>
      <w:r w:rsidR="00133E3D" w:rsidRPr="004A7371">
        <w:rPr>
          <w:rFonts w:ascii="Times New Roman" w:hAnsi="Times New Roman" w:cs="Times New Roman"/>
          <w:sz w:val="28"/>
          <w:szCs w:val="28"/>
        </w:rPr>
        <w:t>Школой</w:t>
      </w:r>
      <w:r w:rsidRPr="004A7371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ей Учредителем на приобретение такого имущества, расходов на уплату налогов, в качестве объекта налогообложения</w:t>
      </w:r>
      <w:r w:rsidR="008A3567">
        <w:rPr>
          <w:rFonts w:ascii="Times New Roman" w:hAnsi="Times New Roman" w:cs="Times New Roman"/>
          <w:sz w:val="28"/>
          <w:szCs w:val="28"/>
        </w:rPr>
        <w:t>,</w:t>
      </w:r>
      <w:r w:rsidRPr="004A7371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участки.  </w:t>
      </w:r>
    </w:p>
    <w:p w:rsidR="00EF79E3" w:rsidRPr="004A7371" w:rsidRDefault="00133E3D" w:rsidP="00EF79E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Школа</w:t>
      </w:r>
      <w:r w:rsidR="00AE64C6" w:rsidRPr="004A7371">
        <w:rPr>
          <w:rFonts w:ascii="Times New Roman" w:hAnsi="Times New Roman" w:cs="Times New Roman"/>
          <w:sz w:val="28"/>
          <w:szCs w:val="28"/>
        </w:rPr>
        <w:t>, с согласия Учредителя и после проведения экспертной оценки, вправе сдавать в аренду закрепленное за ней имущество в соответствии с законодательством Российской Федерации.</w:t>
      </w:r>
      <w:r w:rsidR="00EF79E3" w:rsidRPr="004A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E3" w:rsidRPr="004A7371" w:rsidRDefault="00EF79E3" w:rsidP="00EF79E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В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 случае сдачи в аренду с согласия Учредителя недвижимого имущества и особо ценного движимого имущества, закрепленного за </w:t>
      </w:r>
      <w:r w:rsidR="00133E3D" w:rsidRPr="004A7371">
        <w:rPr>
          <w:rFonts w:ascii="Times New Roman" w:hAnsi="Times New Roman" w:cs="Times New Roman"/>
          <w:sz w:val="28"/>
          <w:szCs w:val="28"/>
        </w:rPr>
        <w:t>Школой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 Учредителем или приобретенного </w:t>
      </w:r>
      <w:r w:rsidR="00133E3D" w:rsidRPr="004A7371">
        <w:rPr>
          <w:rFonts w:ascii="Times New Roman" w:hAnsi="Times New Roman" w:cs="Times New Roman"/>
          <w:sz w:val="28"/>
          <w:szCs w:val="28"/>
        </w:rPr>
        <w:t>Школой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ей Учредителем на приобретение такого имущества, финансовое обеспечение содержания такого имущества Учредителем не осуществляется.</w:t>
      </w:r>
      <w:r w:rsidRPr="004A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DB" w:rsidRPr="004A7371" w:rsidRDefault="00A206DB" w:rsidP="00EF79E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Деятельность по оказанию платны</w:t>
      </w:r>
      <w:r w:rsidR="00E461F3">
        <w:rPr>
          <w:rFonts w:ascii="Times New Roman" w:hAnsi="Times New Roman" w:cs="Times New Roman"/>
          <w:sz w:val="28"/>
          <w:szCs w:val="28"/>
        </w:rPr>
        <w:t>х образовательных услуг не являе</w:t>
      </w:r>
      <w:r w:rsidRPr="004A7371">
        <w:rPr>
          <w:rFonts w:ascii="Times New Roman" w:hAnsi="Times New Roman" w:cs="Times New Roman"/>
          <w:sz w:val="28"/>
          <w:szCs w:val="28"/>
        </w:rPr>
        <w:t>тся предпринимательской деятельностью.</w:t>
      </w:r>
    </w:p>
    <w:p w:rsidR="00610A85" w:rsidRPr="004A7371" w:rsidRDefault="00610A85" w:rsidP="00610A8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Привлечение Школой дополнительных средств, предусмотренных данным пунктом настоящего Устава</w:t>
      </w:r>
      <w:r w:rsidR="00E461F3">
        <w:rPr>
          <w:rFonts w:ascii="Times New Roman" w:hAnsi="Times New Roman" w:cs="Times New Roman"/>
          <w:sz w:val="28"/>
          <w:szCs w:val="28"/>
        </w:rPr>
        <w:t>,</w:t>
      </w:r>
      <w:r w:rsidRPr="004A7371">
        <w:rPr>
          <w:rFonts w:ascii="Times New Roman" w:hAnsi="Times New Roman" w:cs="Times New Roman"/>
          <w:sz w:val="28"/>
          <w:szCs w:val="28"/>
        </w:rPr>
        <w:t xml:space="preserve"> не влечет за собой снижение нормативов и (или) абсолютных размеров финансового обеспечения ее деятельности за счет средств Учредителя. </w:t>
      </w:r>
    </w:p>
    <w:p w:rsidR="00EF79E3" w:rsidRPr="004A7371" w:rsidRDefault="00AE64C6" w:rsidP="00EF79E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AE64C6" w:rsidRPr="004A7371" w:rsidRDefault="00060062" w:rsidP="00EF79E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>3.3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. </w:t>
      </w:r>
      <w:r w:rsidR="00133E3D" w:rsidRPr="004A7371">
        <w:rPr>
          <w:rFonts w:ascii="Times New Roman" w:hAnsi="Times New Roman" w:cs="Times New Roman"/>
          <w:sz w:val="28"/>
          <w:szCs w:val="28"/>
        </w:rPr>
        <w:t>Школа</w:t>
      </w:r>
      <w:r w:rsidR="00AE64C6" w:rsidRPr="004A7371">
        <w:rPr>
          <w:rFonts w:ascii="Times New Roman" w:hAnsi="Times New Roman" w:cs="Times New Roman"/>
          <w:sz w:val="28"/>
          <w:szCs w:val="28"/>
        </w:rPr>
        <w:t xml:space="preserve"> использует бюджетные средства в соответствии с утвержденным планом финансово-хозяйственной деятельности. </w:t>
      </w:r>
    </w:p>
    <w:p w:rsidR="00AE64C6" w:rsidRPr="004A7371" w:rsidRDefault="00AE64C6" w:rsidP="00EF79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9E3" w:rsidRPr="004A7371">
        <w:rPr>
          <w:rFonts w:ascii="Times New Roman" w:hAnsi="Times New Roman" w:cs="Times New Roman"/>
          <w:sz w:val="28"/>
          <w:szCs w:val="28"/>
        </w:rPr>
        <w:t xml:space="preserve">  </w:t>
      </w:r>
      <w:r w:rsidRPr="004A7371">
        <w:rPr>
          <w:rFonts w:ascii="Times New Roman" w:hAnsi="Times New Roman" w:cs="Times New Roman"/>
          <w:sz w:val="28"/>
          <w:szCs w:val="28"/>
        </w:rPr>
        <w:t xml:space="preserve">В плане финансово-хозяйственной деятельности </w:t>
      </w:r>
      <w:r w:rsidR="00A023DA" w:rsidRPr="004A7371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4A7371">
        <w:rPr>
          <w:rFonts w:ascii="Times New Roman" w:hAnsi="Times New Roman" w:cs="Times New Roman"/>
          <w:sz w:val="28"/>
          <w:szCs w:val="28"/>
        </w:rPr>
        <w:t xml:space="preserve"> и отчете о его исполнении должны быть отражены все доходы </w:t>
      </w:r>
      <w:r w:rsidR="00A023DA" w:rsidRPr="004A7371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4A7371">
        <w:rPr>
          <w:rFonts w:ascii="Times New Roman" w:hAnsi="Times New Roman" w:cs="Times New Roman"/>
          <w:sz w:val="28"/>
          <w:szCs w:val="28"/>
        </w:rPr>
        <w:t xml:space="preserve">, получаемые как из бюджета и государственных внебюджетных фондов, так и от осуществления приносящей доходы деятельности, в том числе доходы от оказания платных дополнительных образовательных услуг, другие доходы, получаемые от использования муниципальной собственности, закрепленной за </w:t>
      </w:r>
      <w:r w:rsidR="00A023DA" w:rsidRPr="004A7371">
        <w:rPr>
          <w:rFonts w:ascii="Times New Roman" w:hAnsi="Times New Roman" w:cs="Times New Roman"/>
          <w:spacing w:val="-2"/>
          <w:sz w:val="28"/>
          <w:szCs w:val="28"/>
        </w:rPr>
        <w:t>Школой</w:t>
      </w:r>
      <w:r w:rsidRPr="004A737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и иной деятельности.</w:t>
      </w:r>
    </w:p>
    <w:p w:rsidR="00AE64C6" w:rsidRPr="004A7371" w:rsidRDefault="00AE64C6" w:rsidP="00EF79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9E3" w:rsidRPr="004A7371">
        <w:rPr>
          <w:rFonts w:ascii="Times New Roman" w:hAnsi="Times New Roman" w:cs="Times New Roman"/>
          <w:sz w:val="28"/>
          <w:szCs w:val="28"/>
        </w:rPr>
        <w:t xml:space="preserve"> </w:t>
      </w:r>
      <w:r w:rsidR="00F0357D" w:rsidRPr="004A7371">
        <w:rPr>
          <w:rFonts w:ascii="Times New Roman" w:hAnsi="Times New Roman" w:cs="Times New Roman"/>
          <w:sz w:val="28"/>
          <w:szCs w:val="28"/>
        </w:rPr>
        <w:t xml:space="preserve"> 3.4</w:t>
      </w:r>
      <w:r w:rsidRPr="004A7371">
        <w:rPr>
          <w:rFonts w:ascii="Times New Roman" w:hAnsi="Times New Roman" w:cs="Times New Roman"/>
          <w:sz w:val="28"/>
          <w:szCs w:val="28"/>
        </w:rPr>
        <w:t xml:space="preserve">.  </w:t>
      </w:r>
      <w:r w:rsidR="00A023DA" w:rsidRPr="004A7371">
        <w:rPr>
          <w:rFonts w:ascii="Times New Roman" w:hAnsi="Times New Roman" w:cs="Times New Roman"/>
          <w:spacing w:val="-2"/>
          <w:sz w:val="28"/>
          <w:szCs w:val="28"/>
        </w:rPr>
        <w:t>Школа</w:t>
      </w:r>
      <w:r w:rsidRPr="004A7371">
        <w:rPr>
          <w:rFonts w:ascii="Times New Roman" w:hAnsi="Times New Roman" w:cs="Times New Roman"/>
          <w:sz w:val="28"/>
          <w:szCs w:val="28"/>
        </w:rPr>
        <w:t xml:space="preserve"> не вправе размещать денежные средства на депозитах в кредитных организациях.</w:t>
      </w:r>
    </w:p>
    <w:p w:rsidR="00AE64C6" w:rsidRPr="004A7371" w:rsidRDefault="00AE64C6" w:rsidP="00EF79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9E3" w:rsidRPr="004A7371">
        <w:rPr>
          <w:rFonts w:ascii="Times New Roman" w:hAnsi="Times New Roman" w:cs="Times New Roman"/>
          <w:sz w:val="28"/>
          <w:szCs w:val="28"/>
        </w:rPr>
        <w:t xml:space="preserve"> </w:t>
      </w:r>
      <w:r w:rsidR="00F0357D" w:rsidRPr="004A7371">
        <w:rPr>
          <w:rFonts w:ascii="Times New Roman" w:hAnsi="Times New Roman" w:cs="Times New Roman"/>
          <w:sz w:val="28"/>
          <w:szCs w:val="28"/>
        </w:rPr>
        <w:t xml:space="preserve"> 3.5</w:t>
      </w:r>
      <w:r w:rsidRPr="004A7371">
        <w:rPr>
          <w:rFonts w:ascii="Times New Roman" w:hAnsi="Times New Roman" w:cs="Times New Roman"/>
          <w:sz w:val="28"/>
          <w:szCs w:val="28"/>
        </w:rPr>
        <w:t xml:space="preserve">. Крупная сделка может быть совершена </w:t>
      </w:r>
      <w:r w:rsidR="00A023DA" w:rsidRPr="004A7371">
        <w:rPr>
          <w:rFonts w:ascii="Times New Roman" w:hAnsi="Times New Roman" w:cs="Times New Roman"/>
          <w:spacing w:val="-2"/>
          <w:sz w:val="28"/>
          <w:szCs w:val="28"/>
        </w:rPr>
        <w:t>Школой</w:t>
      </w:r>
      <w:r w:rsidRPr="004A7371">
        <w:rPr>
          <w:rFonts w:ascii="Times New Roman" w:hAnsi="Times New Roman" w:cs="Times New Roman"/>
          <w:sz w:val="28"/>
          <w:szCs w:val="28"/>
        </w:rPr>
        <w:t xml:space="preserve"> только с предварительного согласия Учредителя, при этом цена крупной сделки определяется в размере, установленном законодательством.</w:t>
      </w:r>
    </w:p>
    <w:p w:rsidR="00AE64C6" w:rsidRPr="004A7371" w:rsidRDefault="00AE64C6" w:rsidP="00EF79E3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9E3" w:rsidRPr="004A7371">
        <w:rPr>
          <w:rFonts w:ascii="Times New Roman" w:hAnsi="Times New Roman" w:cs="Times New Roman"/>
          <w:sz w:val="28"/>
          <w:szCs w:val="28"/>
        </w:rPr>
        <w:t xml:space="preserve"> </w:t>
      </w:r>
      <w:r w:rsidR="00F0357D" w:rsidRPr="004A7371">
        <w:rPr>
          <w:rFonts w:ascii="Times New Roman" w:hAnsi="Times New Roman" w:cs="Times New Roman"/>
          <w:sz w:val="28"/>
          <w:szCs w:val="28"/>
        </w:rPr>
        <w:t xml:space="preserve"> 3.6</w:t>
      </w:r>
      <w:r w:rsidRPr="004A7371">
        <w:rPr>
          <w:rFonts w:ascii="Times New Roman" w:hAnsi="Times New Roman" w:cs="Times New Roman"/>
          <w:sz w:val="28"/>
          <w:szCs w:val="28"/>
        </w:rPr>
        <w:t xml:space="preserve">. </w:t>
      </w:r>
      <w:r w:rsidR="00A023DA" w:rsidRPr="004A7371">
        <w:rPr>
          <w:rFonts w:ascii="Times New Roman" w:hAnsi="Times New Roman" w:cs="Times New Roman"/>
          <w:spacing w:val="-2"/>
          <w:sz w:val="28"/>
          <w:szCs w:val="28"/>
        </w:rPr>
        <w:t>Школа</w:t>
      </w:r>
      <w:r w:rsidRPr="004A737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образовании вправе осуществлять приносящую доход деятельность постольку, поскольку это </w:t>
      </w:r>
      <w:r w:rsidRPr="004A7371">
        <w:rPr>
          <w:rFonts w:ascii="Times New Roman" w:hAnsi="Times New Roman" w:cs="Times New Roman"/>
          <w:sz w:val="28"/>
          <w:szCs w:val="28"/>
        </w:rPr>
        <w:lastRenderedPageBreak/>
        <w:t xml:space="preserve">служит достижению целей, ради которых она создана и соответствует указанным целям. </w:t>
      </w:r>
    </w:p>
    <w:p w:rsidR="00AE64C6" w:rsidRPr="004A7371" w:rsidRDefault="00AE64C6" w:rsidP="00EF79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</w:t>
      </w:r>
      <w:r w:rsidR="00EF79E3" w:rsidRPr="004A7371">
        <w:rPr>
          <w:rFonts w:ascii="Times New Roman" w:hAnsi="Times New Roman" w:cs="Times New Roman"/>
          <w:sz w:val="28"/>
          <w:szCs w:val="28"/>
        </w:rPr>
        <w:t xml:space="preserve">  </w:t>
      </w:r>
      <w:r w:rsidRPr="004A7371">
        <w:rPr>
          <w:rFonts w:ascii="Times New Roman" w:hAnsi="Times New Roman" w:cs="Times New Roman"/>
          <w:sz w:val="28"/>
          <w:szCs w:val="28"/>
        </w:rPr>
        <w:t xml:space="preserve"> 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="00A023DA" w:rsidRPr="004A7371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4A7371">
        <w:rPr>
          <w:rFonts w:ascii="Times New Roman" w:hAnsi="Times New Roman" w:cs="Times New Roman"/>
          <w:sz w:val="28"/>
          <w:szCs w:val="28"/>
        </w:rPr>
        <w:t>.</w:t>
      </w:r>
    </w:p>
    <w:p w:rsidR="00AE64C6" w:rsidRPr="004A7371" w:rsidRDefault="00AE64C6" w:rsidP="00EF79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 Осуществление указанной деятельности </w:t>
      </w:r>
      <w:r w:rsidR="00A023DA" w:rsidRPr="004A7371">
        <w:rPr>
          <w:rFonts w:ascii="Times New Roman" w:hAnsi="Times New Roman" w:cs="Times New Roman"/>
          <w:spacing w:val="-2"/>
          <w:sz w:val="28"/>
          <w:szCs w:val="28"/>
        </w:rPr>
        <w:t xml:space="preserve">Школы </w:t>
      </w:r>
      <w:r w:rsidRPr="004A7371">
        <w:rPr>
          <w:rFonts w:ascii="Times New Roman" w:hAnsi="Times New Roman" w:cs="Times New Roman"/>
          <w:sz w:val="28"/>
          <w:szCs w:val="28"/>
        </w:rPr>
        <w:t>допускается, если это  не противоречит действующему законодательству.</w:t>
      </w:r>
    </w:p>
    <w:p w:rsidR="00EF79E3" w:rsidRPr="004A7371" w:rsidRDefault="00AE64C6" w:rsidP="00323F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371">
        <w:rPr>
          <w:rFonts w:ascii="Times New Roman" w:hAnsi="Times New Roman" w:cs="Times New Roman"/>
          <w:sz w:val="28"/>
          <w:szCs w:val="28"/>
        </w:rPr>
        <w:t xml:space="preserve">          Учредитель вправе приостановить приносящую доход деятельность </w:t>
      </w:r>
      <w:r w:rsidR="00A023DA" w:rsidRPr="004A7371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4A7371">
        <w:rPr>
          <w:rFonts w:ascii="Times New Roman" w:hAnsi="Times New Roman" w:cs="Times New Roman"/>
          <w:sz w:val="28"/>
          <w:szCs w:val="28"/>
        </w:rPr>
        <w:t>, если она  идет в ущерб образовательной деятельности, предусмотренной настоящим</w:t>
      </w:r>
      <w:r w:rsidRPr="004A7371">
        <w:rPr>
          <w:sz w:val="28"/>
          <w:szCs w:val="28"/>
        </w:rPr>
        <w:t xml:space="preserve"> </w:t>
      </w:r>
      <w:r w:rsidRPr="004A7371">
        <w:rPr>
          <w:rFonts w:ascii="Times New Roman" w:hAnsi="Times New Roman" w:cs="Times New Roman"/>
          <w:sz w:val="28"/>
          <w:szCs w:val="28"/>
        </w:rPr>
        <w:t>Уставом, до решения суда по этому вопросу.</w:t>
      </w:r>
    </w:p>
    <w:p w:rsidR="009B5E5B" w:rsidRPr="001B6009" w:rsidRDefault="0071554F" w:rsidP="001B600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3.7.</w:t>
      </w:r>
      <w:r w:rsid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9B5E5B" w:rsidRPr="001B600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оснащение образовательного процесса, оборудование помещений осуществляются </w:t>
      </w:r>
      <w:r w:rsidR="00E42E54" w:rsidRPr="001B6009">
        <w:rPr>
          <w:rFonts w:ascii="Times New Roman" w:hAnsi="Times New Roman" w:cs="Times New Roman"/>
          <w:sz w:val="28"/>
          <w:szCs w:val="28"/>
        </w:rPr>
        <w:t xml:space="preserve">в пределах закрепленных (бюджетных) денежных средств, </w:t>
      </w:r>
      <w:r w:rsidR="009B5E5B" w:rsidRPr="001B6009">
        <w:rPr>
          <w:rFonts w:ascii="Times New Roman" w:hAnsi="Times New Roman" w:cs="Times New Roman"/>
          <w:sz w:val="28"/>
          <w:szCs w:val="28"/>
        </w:rPr>
        <w:t>за счет средств Учредителя и собственных средств от приносящей доход деятельности.</w:t>
      </w:r>
    </w:p>
    <w:p w:rsidR="009B5E5B" w:rsidRPr="001B6009" w:rsidRDefault="0071554F" w:rsidP="001B60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3.8</w:t>
      </w:r>
      <w:r w:rsidR="009B5E5B" w:rsidRPr="001B6009">
        <w:rPr>
          <w:rFonts w:ascii="Times New Roman" w:hAnsi="Times New Roman" w:cs="Times New Roman"/>
          <w:sz w:val="28"/>
          <w:szCs w:val="28"/>
        </w:rPr>
        <w:t xml:space="preserve">. </w:t>
      </w:r>
      <w:r w:rsidRPr="001B6009">
        <w:rPr>
          <w:rFonts w:ascii="Times New Roman" w:hAnsi="Times New Roman" w:cs="Times New Roman"/>
          <w:sz w:val="28"/>
          <w:szCs w:val="28"/>
        </w:rPr>
        <w:t>Школа</w:t>
      </w:r>
      <w:r w:rsidR="009B5E5B" w:rsidRPr="001B6009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бюджетную, статистическую и иную отчетность в установленном порядке и несет ответственность за ее достоверность.</w:t>
      </w:r>
    </w:p>
    <w:p w:rsidR="009B5E5B" w:rsidRPr="001B6009" w:rsidRDefault="0071554F" w:rsidP="001B60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3.9.</w:t>
      </w:r>
      <w:r w:rsidR="00302280">
        <w:rPr>
          <w:rFonts w:ascii="Times New Roman" w:hAnsi="Times New Roman" w:cs="Times New Roman"/>
          <w:sz w:val="28"/>
          <w:szCs w:val="28"/>
        </w:rPr>
        <w:t xml:space="preserve"> </w:t>
      </w:r>
      <w:r w:rsidR="00DB1350" w:rsidRPr="001B6009">
        <w:rPr>
          <w:rFonts w:ascii="Times New Roman" w:hAnsi="Times New Roman" w:cs="Times New Roman"/>
          <w:sz w:val="28"/>
          <w:szCs w:val="28"/>
        </w:rPr>
        <w:t>Школа</w:t>
      </w:r>
      <w:r w:rsidR="009B5E5B" w:rsidRPr="001B6009">
        <w:rPr>
          <w:rFonts w:ascii="Times New Roman" w:hAnsi="Times New Roman" w:cs="Times New Roman"/>
          <w:sz w:val="28"/>
          <w:szCs w:val="28"/>
        </w:rPr>
        <w:t xml:space="preserve"> осуществляет оперативный бухгалтерский учет, руководствуясь Федеральным законом о бухгалтерском учете, Бюджетным кодексом Российской Федерации, а также налоговый учет в соответствии с законодательством Российской Федерации о налогах и сборах.</w:t>
      </w:r>
    </w:p>
    <w:p w:rsidR="009B5E5B" w:rsidRPr="001B6009" w:rsidRDefault="00DB1350" w:rsidP="001B60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3.10</w:t>
      </w:r>
      <w:r w:rsidR="009B5E5B" w:rsidRPr="001B6009">
        <w:rPr>
          <w:rFonts w:ascii="Times New Roman" w:hAnsi="Times New Roman" w:cs="Times New Roman"/>
          <w:sz w:val="28"/>
          <w:szCs w:val="28"/>
        </w:rPr>
        <w:t>.</w:t>
      </w:r>
      <w:r w:rsidR="009B5E5B" w:rsidRPr="001B6009">
        <w:rPr>
          <w:rFonts w:ascii="Times New Roman" w:hAnsi="Times New Roman" w:cs="Times New Roman"/>
          <w:sz w:val="28"/>
          <w:szCs w:val="28"/>
        </w:rPr>
        <w:tab/>
        <w:t xml:space="preserve">Функции по ведению бухгалтерского учета финансово-хозяйственной деятельности, налогового учета, бюджетной, статистической отчетности </w:t>
      </w:r>
      <w:r w:rsidRPr="001B6009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B5E5B" w:rsidRPr="001B6009">
        <w:rPr>
          <w:rFonts w:ascii="Times New Roman" w:hAnsi="Times New Roman" w:cs="Times New Roman"/>
          <w:sz w:val="28"/>
          <w:szCs w:val="28"/>
        </w:rPr>
        <w:t>может передавать Муниципальному бюджетному  учреждению «Расчетный центр образования Сальского района»</w:t>
      </w:r>
      <w:r w:rsidR="00A001D8" w:rsidRPr="001B6009">
        <w:rPr>
          <w:rFonts w:ascii="Times New Roman" w:hAnsi="Times New Roman" w:cs="Times New Roman"/>
          <w:sz w:val="28"/>
          <w:szCs w:val="28"/>
        </w:rPr>
        <w:t xml:space="preserve"> согласно заключаемому договору</w:t>
      </w:r>
      <w:r w:rsidR="009B5E5B" w:rsidRPr="001B6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F44" w:rsidRPr="004A7371" w:rsidRDefault="00323F44" w:rsidP="00323F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D4C40" w:rsidRPr="001B6009" w:rsidRDefault="001D4C40" w:rsidP="001D4C4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473CF" w:rsidRPr="001B60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B600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="00815C21" w:rsidRPr="001B600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</w:t>
      </w:r>
      <w:r w:rsidRPr="001B6009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</w:p>
    <w:p w:rsidR="00815C21" w:rsidRPr="00302280" w:rsidRDefault="001D4C40" w:rsidP="00EF6D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280">
        <w:rPr>
          <w:rFonts w:ascii="Times New Roman" w:hAnsi="Times New Roman" w:cs="Times New Roman"/>
          <w:sz w:val="28"/>
          <w:szCs w:val="28"/>
        </w:rPr>
        <w:t>4</w:t>
      </w:r>
      <w:r w:rsidR="00282440" w:rsidRPr="00302280">
        <w:rPr>
          <w:rFonts w:ascii="Times New Roman" w:hAnsi="Times New Roman" w:cs="Times New Roman"/>
          <w:sz w:val="28"/>
          <w:szCs w:val="28"/>
        </w:rPr>
        <w:t xml:space="preserve">.1. </w:t>
      </w:r>
      <w:r w:rsidR="00815C21" w:rsidRPr="00302280">
        <w:rPr>
          <w:rFonts w:ascii="Times New Roman" w:hAnsi="Times New Roman" w:cs="Times New Roman"/>
          <w:sz w:val="28"/>
          <w:szCs w:val="28"/>
        </w:rPr>
        <w:t>Права, обязанности и ответственность участников образовательных отношений (обучающихся, родителей (законных представителей) несовершеннолетних обучающихся, педагогических работников Школы), а также меры их социальной поддержки регламентируются действующим законодательством Российской Федерации и локальными актами Школы.</w:t>
      </w:r>
    </w:p>
    <w:p w:rsidR="009B626D" w:rsidRPr="00302280" w:rsidRDefault="00D56346" w:rsidP="00EF6DCD">
      <w:pPr>
        <w:pStyle w:val="a8"/>
        <w:ind w:firstLine="708"/>
        <w:jc w:val="both"/>
      </w:pPr>
      <w:r w:rsidRPr="00302280">
        <w:rPr>
          <w:rFonts w:ascii="Times New Roman" w:hAnsi="Times New Roman" w:cs="Times New Roman"/>
          <w:sz w:val="28"/>
          <w:szCs w:val="28"/>
        </w:rPr>
        <w:t xml:space="preserve">4.2. </w:t>
      </w:r>
      <w:r w:rsidR="009B626D" w:rsidRPr="00302280">
        <w:rPr>
          <w:rFonts w:ascii="Times New Roman" w:hAnsi="Times New Roman" w:cs="Times New Roman"/>
          <w:sz w:val="28"/>
          <w:szCs w:val="28"/>
        </w:rPr>
        <w:t>Школа самостоятельна в осуществлении</w:t>
      </w:r>
      <w:bookmarkStart w:id="1" w:name="93b64"/>
      <w:bookmarkEnd w:id="1"/>
      <w:r w:rsidR="009B626D" w:rsidRPr="00302280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D675B2" w:rsidRPr="00302280">
        <w:rPr>
          <w:rFonts w:ascii="Times New Roman" w:hAnsi="Times New Roman" w:cs="Times New Roman"/>
          <w:sz w:val="28"/>
          <w:szCs w:val="28"/>
        </w:rPr>
        <w:t xml:space="preserve">ной, научной, административной </w:t>
      </w:r>
      <w:r w:rsidR="009B626D" w:rsidRPr="00302280">
        <w:rPr>
          <w:rFonts w:ascii="Times New Roman" w:hAnsi="Times New Roman" w:cs="Times New Roman"/>
          <w:sz w:val="28"/>
          <w:szCs w:val="28"/>
        </w:rPr>
        <w:t>деятельности, разработке и принятии локальных нормативных актов в соответствии с действующим законодательством, иными нормативными правовыми актами Российской Федерации и Уставом.</w:t>
      </w:r>
    </w:p>
    <w:p w:rsidR="00F56E40" w:rsidRPr="00302280" w:rsidRDefault="0098410F" w:rsidP="00EF6D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280">
        <w:rPr>
          <w:rFonts w:ascii="Times New Roman" w:hAnsi="Times New Roman" w:cs="Times New Roman"/>
          <w:sz w:val="28"/>
          <w:szCs w:val="28"/>
        </w:rPr>
        <w:t>Школа</w:t>
      </w:r>
      <w:r w:rsidR="00282440" w:rsidRPr="00302280">
        <w:rPr>
          <w:rFonts w:ascii="Times New Roman" w:hAnsi="Times New Roman" w:cs="Times New Roman"/>
          <w:sz w:val="28"/>
          <w:szCs w:val="28"/>
        </w:rPr>
        <w:t xml:space="preserve">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57495A" w:rsidRPr="001B6009" w:rsidRDefault="001D4C40" w:rsidP="00EF6D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hAnsi="Times New Roman" w:cs="Times New Roman"/>
          <w:sz w:val="28"/>
          <w:szCs w:val="28"/>
        </w:rPr>
        <w:t>4</w:t>
      </w:r>
      <w:r w:rsidR="00C44CE0" w:rsidRPr="001B6009">
        <w:rPr>
          <w:rFonts w:ascii="Times New Roman" w:hAnsi="Times New Roman" w:cs="Times New Roman"/>
          <w:sz w:val="28"/>
          <w:szCs w:val="28"/>
        </w:rPr>
        <w:t>.3</w:t>
      </w:r>
      <w:r w:rsidR="00282440" w:rsidRPr="001B6009">
        <w:rPr>
          <w:rFonts w:ascii="Times New Roman" w:hAnsi="Times New Roman" w:cs="Times New Roman"/>
          <w:sz w:val="28"/>
          <w:szCs w:val="28"/>
        </w:rPr>
        <w:t xml:space="preserve">. </w:t>
      </w:r>
      <w:r w:rsidR="0057495A" w:rsidRPr="001B6009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и воспитание в Школе ведутся на государственном языке Российской Федерации (русском). </w:t>
      </w:r>
    </w:p>
    <w:p w:rsidR="0057495A" w:rsidRPr="001B6009" w:rsidRDefault="0057495A" w:rsidP="00EF6D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hAnsi="Times New Roman" w:cs="Times New Roman"/>
          <w:sz w:val="28"/>
          <w:szCs w:val="28"/>
          <w:lang w:eastAsia="ru-RU"/>
        </w:rPr>
        <w:t>Перечень преподаваемых и изучаемых иностранных языков в Школе определяется основной образовательной программой Школы.</w:t>
      </w:r>
    </w:p>
    <w:p w:rsidR="0057495A" w:rsidRPr="001B6009" w:rsidRDefault="0057495A" w:rsidP="00EF6DC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F56E40" w:rsidRPr="001B6009">
        <w:rPr>
          <w:rFonts w:ascii="Times New Roman" w:hAnsi="Times New Roman" w:cs="Times New Roman"/>
          <w:sz w:val="28"/>
          <w:szCs w:val="28"/>
        </w:rPr>
        <w:t>Школа разрабатывает и реализует основные образовательные программы</w:t>
      </w: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AC" w:rsidRPr="001B60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государственными образовательными стандартами и с учетом соответствующих примерных основных образовательных программ </w:t>
      </w: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уровней общего образования:</w:t>
      </w:r>
    </w:p>
    <w:p w:rsidR="00F56E40" w:rsidRPr="001B6009" w:rsidRDefault="00F56E40" w:rsidP="00657E8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F56E40" w:rsidRPr="001B6009" w:rsidRDefault="00F56E40" w:rsidP="00657E8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F56E40" w:rsidRPr="001B6009" w:rsidRDefault="00F56E40" w:rsidP="00657E8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57495A" w:rsidRPr="001B6009" w:rsidRDefault="008670F1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95A"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 конкретному 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36FA7" w:rsidRPr="001B6009" w:rsidRDefault="0057495A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начального общего, основного общего и среднего общего образования являются преемственными.</w:t>
      </w:r>
    </w:p>
    <w:p w:rsidR="0057495A" w:rsidRPr="001B6009" w:rsidRDefault="0057495A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</w:t>
      </w:r>
      <w:r w:rsidR="00EF77AC"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495A" w:rsidRPr="001B6009" w:rsidRDefault="0057495A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4 года.</w:t>
      </w:r>
    </w:p>
    <w:p w:rsidR="008670F1" w:rsidRPr="001B6009" w:rsidRDefault="0057495A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57495A" w:rsidRPr="001B6009" w:rsidRDefault="0057495A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7495A" w:rsidRPr="001B6009" w:rsidRDefault="0057495A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5 лет.</w:t>
      </w:r>
    </w:p>
    <w:p w:rsidR="0057495A" w:rsidRPr="001B6009" w:rsidRDefault="0057495A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57495A" w:rsidRPr="001B6009" w:rsidRDefault="0057495A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57495A" w:rsidRPr="001B6009" w:rsidRDefault="0057495A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Нормативный срок освоения в очной форме 2 года, в очно-заочной форме до 3-х лет.</w:t>
      </w:r>
    </w:p>
    <w:p w:rsidR="0057495A" w:rsidRPr="001B6009" w:rsidRDefault="008670F1" w:rsidP="00475C0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09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57495A" w:rsidRPr="001B6009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 Среднее общее образование является основой для получения среднего профессионального (по сокращенным ускоренным программам) и высшего профессионального образования. </w:t>
      </w:r>
    </w:p>
    <w:p w:rsidR="008131F6" w:rsidRPr="001B6009" w:rsidRDefault="008670F1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4.6. Обучение в Школе может осуществляться в очной, очно-заочной или заочной формах. </w:t>
      </w:r>
    </w:p>
    <w:p w:rsidR="008131F6" w:rsidRPr="001B6009" w:rsidRDefault="008131F6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 по образовательным программам соответствующего уровня. </w:t>
      </w:r>
    </w:p>
    <w:p w:rsidR="00F1676A" w:rsidRPr="001B6009" w:rsidRDefault="008670F1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сочетание форм обучения. </w:t>
      </w:r>
    </w:p>
    <w:p w:rsidR="008131F6" w:rsidRPr="001B6009" w:rsidRDefault="008131F6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стандарт.</w:t>
      </w:r>
    </w:p>
    <w:p w:rsidR="00036FA7" w:rsidRPr="001B6009" w:rsidRDefault="00036FA7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Продолжительность обучения определяется основной образовательной программой и учебным планом Школы.</w:t>
      </w:r>
    </w:p>
    <w:p w:rsidR="008670F1" w:rsidRPr="001B6009" w:rsidRDefault="008670F1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Перевод обучающегося на получение образования в иной форме осуществляется в соответствии с локальным актом. </w:t>
      </w:r>
    </w:p>
    <w:p w:rsidR="0006157D" w:rsidRPr="001B6009" w:rsidRDefault="00CF737C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7D56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1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57D" w:rsidRPr="001B6009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общего образования могут реализовываться Школой как самостоятельно, так и посредством сетевых форм.</w:t>
      </w:r>
    </w:p>
    <w:p w:rsidR="009941D4" w:rsidRPr="001B6009" w:rsidRDefault="00CF737C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06157D" w:rsidRPr="001B60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57D" w:rsidRPr="001B6009">
        <w:rPr>
          <w:rFonts w:ascii="Times New Roman" w:eastAsia="Times New Roman" w:hAnsi="Times New Roman" w:cs="Times New Roman"/>
          <w:sz w:val="28"/>
          <w:szCs w:val="28"/>
        </w:rPr>
        <w:t>При реализации общеобразовательных программ могут применяться различные образовательные технологии, в том числе дистанционные образовательные технологии, электронное обучение</w:t>
      </w:r>
      <w:r w:rsidR="009941D4" w:rsidRPr="001B6009">
        <w:rPr>
          <w:rFonts w:ascii="Times New Roman" w:eastAsia="Times New Roman" w:hAnsi="Times New Roman" w:cs="Times New Roman"/>
          <w:sz w:val="28"/>
          <w:szCs w:val="28"/>
        </w:rPr>
        <w:t>, а также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</w:t>
      </w:r>
    </w:p>
    <w:p w:rsidR="00CF737C" w:rsidRPr="001B6009" w:rsidRDefault="00FD1D7B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</w:t>
      </w:r>
      <w:r w:rsidR="00CF737C" w:rsidRPr="001B6009">
        <w:rPr>
          <w:rFonts w:ascii="Times New Roman" w:eastAsia="Times New Roman" w:hAnsi="Times New Roman" w:cs="Times New Roman"/>
          <w:sz w:val="28"/>
          <w:szCs w:val="28"/>
        </w:rPr>
        <w:t>Школа имеет право реализовывать дополнительные образовательные программы - дополнительные общеразвивающие программы.</w:t>
      </w:r>
    </w:p>
    <w:p w:rsidR="00CF737C" w:rsidRPr="001B6009" w:rsidRDefault="00CF737C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Формы обучения по дополнительным образовательным программам определяются Школой  самостоятельно. </w:t>
      </w:r>
    </w:p>
    <w:p w:rsidR="008F154B" w:rsidRPr="001B6009" w:rsidRDefault="0006157D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4.10. Содержание образовательного процесса в Школе определяется учебным планом, </w:t>
      </w:r>
      <w:r w:rsidR="007F0126" w:rsidRPr="001B6009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и рабочими программами, разрабатываемыми </w:t>
      </w:r>
      <w:r w:rsidR="00DC60D8" w:rsidRPr="001B6009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Порядок </w:t>
      </w:r>
      <w:r w:rsidRPr="001B6009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разработки рабочих программ, предъявляемые требования к их содержанию и структуре, а также процедура их принятия и утверждения осуществляются в соответствии с локальным актом.</w:t>
      </w:r>
    </w:p>
    <w:p w:rsidR="008F154B" w:rsidRPr="001B6009" w:rsidRDefault="008F154B" w:rsidP="00657E8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4.11. Школа, по желанию родителей (законных представителей) и при наличии условий, может реализовывать дополнительные образовательные программы и оказывать дополнительные </w:t>
      </w:r>
      <w:r w:rsidR="00D1426F" w:rsidRPr="001B6009">
        <w:rPr>
          <w:rFonts w:ascii="Times New Roman" w:eastAsia="Times New Roman" w:hAnsi="Times New Roman" w:cs="Times New Roman"/>
          <w:sz w:val="28"/>
          <w:szCs w:val="28"/>
        </w:rPr>
        <w:t xml:space="preserve">платные </w:t>
      </w: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услуги, в том числе не включенные в перечень основных общеобразовательных программ. </w:t>
      </w:r>
    </w:p>
    <w:p w:rsidR="0006157D" w:rsidRPr="001B6009" w:rsidRDefault="00E32A96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4.1</w:t>
      </w:r>
      <w:r w:rsidR="008F154B" w:rsidRPr="001B6009">
        <w:rPr>
          <w:rFonts w:ascii="Times New Roman" w:hAnsi="Times New Roman" w:cs="Times New Roman"/>
          <w:sz w:val="28"/>
          <w:szCs w:val="28"/>
        </w:rPr>
        <w:t>2</w:t>
      </w:r>
      <w:r w:rsidRPr="001B6009">
        <w:rPr>
          <w:rFonts w:ascii="Times New Roman" w:hAnsi="Times New Roman" w:cs="Times New Roman"/>
          <w:sz w:val="28"/>
          <w:szCs w:val="28"/>
        </w:rPr>
        <w:t xml:space="preserve">. </w:t>
      </w:r>
      <w:r w:rsidR="0006157D" w:rsidRPr="001B6009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Pr="001B6009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06157D" w:rsidRPr="001B600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календарным учебным графиком, разрабатываемым </w:t>
      </w:r>
      <w:r w:rsidRPr="001B6009">
        <w:rPr>
          <w:rFonts w:ascii="Times New Roman" w:hAnsi="Times New Roman" w:cs="Times New Roman"/>
          <w:sz w:val="28"/>
          <w:szCs w:val="28"/>
        </w:rPr>
        <w:t>Школой</w:t>
      </w:r>
      <w:r w:rsidR="0006157D" w:rsidRPr="001B6009">
        <w:rPr>
          <w:rFonts w:ascii="Times New Roman" w:hAnsi="Times New Roman" w:cs="Times New Roman"/>
          <w:sz w:val="28"/>
          <w:szCs w:val="28"/>
        </w:rPr>
        <w:t xml:space="preserve">  самостоятельно с учетом санитарно-гигиенических требований</w:t>
      </w:r>
      <w:r w:rsidRPr="001B6009">
        <w:rPr>
          <w:rFonts w:ascii="Times New Roman" w:hAnsi="Times New Roman" w:cs="Times New Roman"/>
          <w:sz w:val="28"/>
          <w:szCs w:val="28"/>
        </w:rPr>
        <w:t>.</w:t>
      </w:r>
      <w:r w:rsidR="0006157D" w:rsidRPr="001B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52" w:rsidRPr="001B6009" w:rsidRDefault="00C74252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4.13. Для обучающихся, нуждающихся в длительном лечении, детей-инвалидов, которые по состоянию здоровья не могут посещать образовательные организации, организуется индивидуальное обучение по образовательным программам начального общего, основного общего и среднего общего образования на дому, с элементами инклюзивного обучения  в Школе.</w:t>
      </w:r>
    </w:p>
    <w:p w:rsidR="00C74252" w:rsidRPr="001B6009" w:rsidRDefault="00C74252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Основанием для организации такого обучения являются заключение медицинской организации и заявление родителей (законных представителей).</w:t>
      </w:r>
    </w:p>
    <w:p w:rsidR="00C74252" w:rsidRPr="001B6009" w:rsidRDefault="00C74252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Порядок регламентации и оформления отношений Школы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определяется локальным актом.</w:t>
      </w:r>
    </w:p>
    <w:p w:rsidR="00C74252" w:rsidRPr="001B6009" w:rsidRDefault="00C74252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4.14. Обучение в Школе для обучающихся с ограниченными возможностями здоровья может быть организовано как совместно с другими обучающимися, так и в отдельных классах, группах по адаптированным основным общеобразовательным программам в соответствии с рекомендациями психолого-медико-педагогической комиссии и регламентируется локальным актом.</w:t>
      </w:r>
    </w:p>
    <w:p w:rsidR="00677E8E" w:rsidRPr="001B6009" w:rsidRDefault="00677E8E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4.15. Правила приема, порядок и основания перевода, отчисления и восстановления обучающихся, 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определяются Школой в соответствии с требованиями действующего законодательства Российской Федерации в сфере образования и регламентируются ее локальным</w:t>
      </w:r>
      <w:r w:rsidR="00C43ED8" w:rsidRPr="001B6009">
        <w:rPr>
          <w:rFonts w:ascii="Times New Roman" w:hAnsi="Times New Roman" w:cs="Times New Roman"/>
          <w:sz w:val="28"/>
          <w:szCs w:val="28"/>
        </w:rPr>
        <w:t>и актами</w:t>
      </w:r>
      <w:r w:rsidRPr="001B6009">
        <w:rPr>
          <w:rFonts w:ascii="Times New Roman" w:hAnsi="Times New Roman" w:cs="Times New Roman"/>
          <w:sz w:val="28"/>
          <w:szCs w:val="28"/>
        </w:rPr>
        <w:t>.</w:t>
      </w:r>
    </w:p>
    <w:p w:rsidR="00677E8E" w:rsidRPr="001B6009" w:rsidRDefault="00677E8E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4.16.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77E8E" w:rsidRPr="001B6009" w:rsidRDefault="00677E8E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lastRenderedPageBreak/>
        <w:t>4.17. Текущий контроль успеваемости обучающихся, а также  контроль за освоением образовательной программы учебного предмета за учебный год сопровождается промежуточной атт</w:t>
      </w:r>
      <w:r w:rsidR="00B53407">
        <w:rPr>
          <w:rFonts w:ascii="Times New Roman" w:hAnsi="Times New Roman" w:cs="Times New Roman"/>
          <w:sz w:val="28"/>
          <w:szCs w:val="28"/>
        </w:rPr>
        <w:t>естацией обучающихся, проводимой</w:t>
      </w:r>
      <w:r w:rsidRPr="001B6009">
        <w:rPr>
          <w:rFonts w:ascii="Times New Roman" w:hAnsi="Times New Roman" w:cs="Times New Roman"/>
          <w:sz w:val="28"/>
          <w:szCs w:val="28"/>
        </w:rPr>
        <w:t xml:space="preserve"> в ф</w:t>
      </w:r>
      <w:r w:rsidR="00B53407">
        <w:rPr>
          <w:rFonts w:ascii="Times New Roman" w:hAnsi="Times New Roman" w:cs="Times New Roman"/>
          <w:sz w:val="28"/>
          <w:szCs w:val="28"/>
        </w:rPr>
        <w:t>ормах и в порядке, установленных</w:t>
      </w:r>
      <w:r w:rsidRPr="001B6009">
        <w:rPr>
          <w:rFonts w:ascii="Times New Roman" w:hAnsi="Times New Roman" w:cs="Times New Roman"/>
          <w:sz w:val="28"/>
          <w:szCs w:val="28"/>
        </w:rPr>
        <w:t xml:space="preserve"> в локальном акте.</w:t>
      </w:r>
    </w:p>
    <w:p w:rsidR="00677E8E" w:rsidRPr="001B6009" w:rsidRDefault="00677E8E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4.18. Освоение обучающимися основных образовательных программ основного общего и среднего общего образования завершается обязательной государственной итоговой аттестацией, формы и порядок проведения которой  определяются Федеральным исполнительным органом власти, осуществляющим полномочия по выработке государственной политики и нормативно-правового регулирования в сфере образования в соответствии с действующим законодательством Российской Федерации в сфере образования.</w:t>
      </w:r>
    </w:p>
    <w:p w:rsidR="00677E8E" w:rsidRPr="001B6009" w:rsidRDefault="00677E8E" w:rsidP="00E820A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4.19. В Школе по запросам родителей (законных представителей) могут быть </w:t>
      </w:r>
      <w:r w:rsidRPr="001B6009">
        <w:rPr>
          <w:rFonts w:ascii="Times New Roman" w:hAnsi="Times New Roman" w:cs="Times New Roman"/>
          <w:sz w:val="28"/>
          <w:szCs w:val="28"/>
        </w:rPr>
        <w:t>созданы группы продленного дня.</w:t>
      </w:r>
    </w:p>
    <w:p w:rsidR="0098310F" w:rsidRPr="001B6009" w:rsidRDefault="00677E8E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За осуществление групп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</w:t>
      </w:r>
      <w:r w:rsidR="0098310F" w:rsidRPr="001B6009">
        <w:rPr>
          <w:rFonts w:ascii="Times New Roman" w:hAnsi="Times New Roman" w:cs="Times New Roman"/>
          <w:sz w:val="28"/>
          <w:szCs w:val="28"/>
        </w:rPr>
        <w:t>.</w:t>
      </w:r>
    </w:p>
    <w:p w:rsidR="0098310F" w:rsidRPr="001B6009" w:rsidRDefault="0098310F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4.20. В целях обеспечения реализации образовательных программ в Школе функционирует библиотека, деятельность которой регламентируется локальным актом.</w:t>
      </w:r>
    </w:p>
    <w:p w:rsidR="0098310F" w:rsidRPr="001B6009" w:rsidRDefault="0098310F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4.21. Школа при реализации </w:t>
      </w:r>
      <w:r w:rsidR="00C43ED8" w:rsidRPr="001B6009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1B6009"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 общего, среднего общего образования выбирает:</w:t>
      </w:r>
    </w:p>
    <w:p w:rsidR="0098310F" w:rsidRPr="001B6009" w:rsidRDefault="0098310F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1) учебники из числа входящих в федеральный перечень учебников, рекомендуемых к использованию;</w:t>
      </w:r>
    </w:p>
    <w:p w:rsidR="00A72271" w:rsidRPr="001B6009" w:rsidRDefault="0098310F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использованию.</w:t>
      </w:r>
      <w:r w:rsidR="00A72271" w:rsidRPr="001B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1" w:rsidRPr="001B6009" w:rsidRDefault="00A72271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4.22. Воспитательная работа в Школе организуется с учетом пожеланий родителей (законных представителей), интересов, склонностей и способностей обучающихся на принципах добровольности, самостоятельности выбора деятельности через индивидуальные формы и работу различных объединений обучающихся (клубы, секции, кружки и т.п.) </w:t>
      </w:r>
    </w:p>
    <w:p w:rsidR="00A72271" w:rsidRPr="001B6009" w:rsidRDefault="00A72271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4.23. В целях защиты прав и законных интересов обучающихся, содействия восстановлению нарушенных прав детей в рамках действующего законодательства в Школе  избирается уполномоченный по правам ребёнка, деятельность которого регламентируется локальным актом.</w:t>
      </w:r>
    </w:p>
    <w:p w:rsidR="00421CCB" w:rsidRPr="001B6009" w:rsidRDefault="00421CCB" w:rsidP="00657E8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использование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54586E" w:rsidRPr="001B6009" w:rsidRDefault="000C56E6" w:rsidP="00CF24A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 w:rsidR="00792C9B" w:rsidRPr="001B6009">
        <w:rPr>
          <w:rFonts w:ascii="Times New Roman" w:hAnsi="Times New Roman" w:cs="Times New Roman"/>
          <w:sz w:val="28"/>
          <w:szCs w:val="28"/>
        </w:rPr>
        <w:t>Школе</w:t>
      </w:r>
      <w:r w:rsidRPr="001B6009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обучающихся, педагогических работников. </w:t>
      </w:r>
    </w:p>
    <w:p w:rsidR="00900F68" w:rsidRPr="001B6009" w:rsidRDefault="006636BB" w:rsidP="00900F68">
      <w:pPr>
        <w:pStyle w:val="5"/>
        <w:ind w:left="0"/>
        <w:jc w:val="center"/>
        <w:rPr>
          <w:b/>
          <w:sz w:val="28"/>
          <w:szCs w:val="28"/>
        </w:rPr>
      </w:pPr>
      <w:r w:rsidRPr="001B6009">
        <w:rPr>
          <w:b/>
          <w:sz w:val="28"/>
          <w:szCs w:val="28"/>
        </w:rPr>
        <w:lastRenderedPageBreak/>
        <w:t xml:space="preserve">5. Управление  </w:t>
      </w:r>
      <w:r w:rsidR="00A131AE" w:rsidRPr="001B6009">
        <w:rPr>
          <w:b/>
          <w:sz w:val="28"/>
          <w:szCs w:val="28"/>
        </w:rPr>
        <w:t>Школой</w:t>
      </w:r>
    </w:p>
    <w:p w:rsidR="00AD5E8D" w:rsidRPr="001B6009" w:rsidRDefault="00AD5E8D" w:rsidP="00900F68">
      <w:pPr>
        <w:pStyle w:val="5"/>
        <w:ind w:left="0"/>
        <w:jc w:val="center"/>
        <w:rPr>
          <w:b/>
          <w:sz w:val="28"/>
          <w:szCs w:val="28"/>
        </w:rPr>
      </w:pPr>
    </w:p>
    <w:p w:rsidR="00900F68" w:rsidRPr="001B6009" w:rsidRDefault="006636BB" w:rsidP="00AD1F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5</w:t>
      </w:r>
      <w:r w:rsidR="00900F68" w:rsidRPr="001B6009">
        <w:rPr>
          <w:rFonts w:ascii="Times New Roman" w:hAnsi="Times New Roman" w:cs="Times New Roman"/>
          <w:sz w:val="28"/>
          <w:szCs w:val="28"/>
        </w:rPr>
        <w:t xml:space="preserve">.1.Управление </w:t>
      </w:r>
      <w:r w:rsidR="00A131AE" w:rsidRPr="001B6009">
        <w:rPr>
          <w:rFonts w:ascii="Times New Roman" w:hAnsi="Times New Roman" w:cs="Times New Roman"/>
          <w:sz w:val="28"/>
          <w:szCs w:val="28"/>
        </w:rPr>
        <w:t>Школой</w:t>
      </w:r>
      <w:r w:rsidR="00900F68" w:rsidRPr="001B600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D5E8D" w:rsidRPr="001B600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</w:t>
      </w:r>
      <w:r w:rsidR="00900F68" w:rsidRPr="001B6009">
        <w:rPr>
          <w:rFonts w:ascii="Times New Roman" w:hAnsi="Times New Roman" w:cs="Times New Roman"/>
          <w:sz w:val="28"/>
          <w:szCs w:val="28"/>
        </w:rPr>
        <w:t xml:space="preserve"> на основе сочетания принципов единоначалия и коллегиальности.</w:t>
      </w:r>
    </w:p>
    <w:p w:rsidR="00B908C3" w:rsidRPr="001B6009" w:rsidRDefault="00FD1D7B" w:rsidP="00FD1D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F79E3" w:rsidRPr="001B6009">
        <w:rPr>
          <w:rFonts w:ascii="Times New Roman" w:hAnsi="Times New Roman" w:cs="Times New Roman"/>
          <w:sz w:val="28"/>
          <w:szCs w:val="28"/>
        </w:rPr>
        <w:t xml:space="preserve">. </w:t>
      </w:r>
      <w:r w:rsidR="00B908C3" w:rsidRPr="001B6009">
        <w:rPr>
          <w:rFonts w:ascii="Times New Roman" w:hAnsi="Times New Roman" w:cs="Times New Roman"/>
          <w:sz w:val="28"/>
          <w:szCs w:val="28"/>
        </w:rPr>
        <w:t>Единоличным исполнительным органом управления Школой является Директор, который осуществляет текущее руководство деятельностью Школы в соответствии с законодательством  Российской  Федерации, законодательством  субъекта  Российской  Федерации, нормативными правовыми актами  органов местного  самоуправления, Уставом Школы, коллективным договором, соглашениями, локальными нормативными актами, трудовым договором, за исключением  вопросов, отнесенных законодательством или Уставом к компетенции Учредителя.</w:t>
      </w:r>
    </w:p>
    <w:p w:rsidR="001B464A" w:rsidRPr="001B6009" w:rsidRDefault="006636BB" w:rsidP="00EF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5</w:t>
      </w:r>
      <w:r w:rsidR="00FD1D7B">
        <w:rPr>
          <w:rFonts w:ascii="Times New Roman" w:hAnsi="Times New Roman" w:cs="Times New Roman"/>
          <w:sz w:val="28"/>
          <w:szCs w:val="28"/>
        </w:rPr>
        <w:t>.2</w:t>
      </w:r>
      <w:r w:rsidR="001B464A" w:rsidRPr="001B6009">
        <w:rPr>
          <w:rFonts w:ascii="Times New Roman" w:hAnsi="Times New Roman" w:cs="Times New Roman"/>
          <w:sz w:val="28"/>
          <w:szCs w:val="28"/>
        </w:rPr>
        <w:t xml:space="preserve">.1. Директор МБОУ СОШ №10 г. Сальска назначается и освобождается от занимаемой должности начальником управления  образования Сальского района по </w:t>
      </w:r>
      <w:r w:rsidR="00474FF6" w:rsidRPr="001B6009">
        <w:rPr>
          <w:rFonts w:ascii="Times New Roman" w:hAnsi="Times New Roman" w:cs="Times New Roman"/>
          <w:sz w:val="28"/>
          <w:szCs w:val="28"/>
        </w:rPr>
        <w:t>согласованию с г</w:t>
      </w:r>
      <w:r w:rsidR="001B464A" w:rsidRPr="001B600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C460F" w:rsidRPr="001B60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5006">
        <w:rPr>
          <w:rFonts w:ascii="Times New Roman" w:hAnsi="Times New Roman" w:cs="Times New Roman"/>
          <w:sz w:val="28"/>
          <w:szCs w:val="28"/>
        </w:rPr>
        <w:t>Сальского</w:t>
      </w:r>
      <w:r w:rsidR="00EB3F5C" w:rsidRPr="001B60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5006">
        <w:rPr>
          <w:rFonts w:ascii="Times New Roman" w:hAnsi="Times New Roman" w:cs="Times New Roman"/>
          <w:sz w:val="28"/>
          <w:szCs w:val="28"/>
        </w:rPr>
        <w:t>а</w:t>
      </w:r>
      <w:r w:rsidR="001B464A" w:rsidRPr="001B6009">
        <w:rPr>
          <w:rFonts w:ascii="Times New Roman" w:hAnsi="Times New Roman" w:cs="Times New Roman"/>
          <w:sz w:val="28"/>
          <w:szCs w:val="28"/>
        </w:rPr>
        <w:t>.</w:t>
      </w:r>
    </w:p>
    <w:p w:rsidR="001B464A" w:rsidRPr="001B6009" w:rsidRDefault="001B464A" w:rsidP="00EF79E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Должностные обязанности директора </w:t>
      </w:r>
      <w:r w:rsidR="00C61415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 xml:space="preserve"> не могут исполняться по совместительству. </w:t>
      </w:r>
    </w:p>
    <w:p w:rsidR="001B464A" w:rsidRPr="001B6009" w:rsidRDefault="006636BB" w:rsidP="00EF79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        </w:t>
      </w:r>
      <w:r w:rsidR="00EF79E3" w:rsidRPr="001B6009">
        <w:rPr>
          <w:rFonts w:ascii="Times New Roman" w:hAnsi="Times New Roman" w:cs="Times New Roman"/>
          <w:sz w:val="28"/>
          <w:szCs w:val="28"/>
        </w:rPr>
        <w:t xml:space="preserve">    </w:t>
      </w:r>
      <w:r w:rsidRPr="001B6009">
        <w:rPr>
          <w:rFonts w:ascii="Times New Roman" w:hAnsi="Times New Roman" w:cs="Times New Roman"/>
          <w:sz w:val="28"/>
          <w:szCs w:val="28"/>
        </w:rPr>
        <w:t xml:space="preserve"> 5</w:t>
      </w:r>
      <w:r w:rsidR="00FD1D7B">
        <w:rPr>
          <w:rFonts w:ascii="Times New Roman" w:hAnsi="Times New Roman" w:cs="Times New Roman"/>
          <w:sz w:val="28"/>
          <w:szCs w:val="28"/>
        </w:rPr>
        <w:t>.2</w:t>
      </w:r>
      <w:r w:rsidR="001B464A" w:rsidRPr="001B6009">
        <w:rPr>
          <w:rFonts w:ascii="Times New Roman" w:hAnsi="Times New Roman" w:cs="Times New Roman"/>
          <w:sz w:val="28"/>
          <w:szCs w:val="28"/>
        </w:rPr>
        <w:t>.2.</w:t>
      </w:r>
      <w:r w:rsidR="00EF79E3"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1B464A" w:rsidRPr="001B6009">
        <w:rPr>
          <w:rFonts w:ascii="Times New Roman" w:hAnsi="Times New Roman" w:cs="Times New Roman"/>
          <w:sz w:val="28"/>
          <w:szCs w:val="28"/>
        </w:rPr>
        <w:t xml:space="preserve">Компетенция директора </w:t>
      </w:r>
      <w:r w:rsidR="00C61415" w:rsidRPr="001B6009">
        <w:rPr>
          <w:rFonts w:ascii="Times New Roman" w:hAnsi="Times New Roman" w:cs="Times New Roman"/>
          <w:sz w:val="28"/>
          <w:szCs w:val="28"/>
        </w:rPr>
        <w:t>Школы</w:t>
      </w:r>
      <w:r w:rsidR="001B464A" w:rsidRPr="001B6009">
        <w:rPr>
          <w:rFonts w:ascii="Times New Roman" w:hAnsi="Times New Roman" w:cs="Times New Roman"/>
          <w:sz w:val="28"/>
          <w:szCs w:val="28"/>
        </w:rPr>
        <w:t xml:space="preserve"> определяется настоящим Уставом, трудовым договором, должностной инструкцией.</w:t>
      </w:r>
    </w:p>
    <w:p w:rsidR="00B662D6" w:rsidRDefault="006636BB" w:rsidP="00B662D6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5</w:t>
      </w:r>
      <w:r w:rsidR="001B464A" w:rsidRPr="001B6009">
        <w:rPr>
          <w:rFonts w:ascii="Times New Roman" w:hAnsi="Times New Roman" w:cs="Times New Roman"/>
          <w:sz w:val="28"/>
          <w:szCs w:val="28"/>
        </w:rPr>
        <w:t>.</w:t>
      </w:r>
      <w:r w:rsidR="00FD1D7B">
        <w:rPr>
          <w:rFonts w:ascii="Times New Roman" w:hAnsi="Times New Roman" w:cs="Times New Roman"/>
          <w:sz w:val="28"/>
          <w:szCs w:val="28"/>
        </w:rPr>
        <w:t>2</w:t>
      </w:r>
      <w:r w:rsidR="001B464A" w:rsidRPr="001B6009">
        <w:rPr>
          <w:rFonts w:ascii="Times New Roman" w:hAnsi="Times New Roman" w:cs="Times New Roman"/>
          <w:sz w:val="28"/>
          <w:szCs w:val="28"/>
        </w:rPr>
        <w:t>.3.</w:t>
      </w:r>
      <w:r w:rsidR="00EF79E3"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1B464A" w:rsidRPr="001B6009">
        <w:rPr>
          <w:rFonts w:ascii="Times New Roman" w:hAnsi="Times New Roman" w:cs="Times New Roman"/>
          <w:sz w:val="28"/>
          <w:szCs w:val="28"/>
        </w:rPr>
        <w:t xml:space="preserve">Директор действует без доверенности от имени </w:t>
      </w:r>
      <w:r w:rsidR="00C61415" w:rsidRPr="001B6009">
        <w:rPr>
          <w:rFonts w:ascii="Times New Roman" w:hAnsi="Times New Roman" w:cs="Times New Roman"/>
          <w:sz w:val="28"/>
          <w:szCs w:val="28"/>
        </w:rPr>
        <w:t>Школы</w:t>
      </w:r>
      <w:r w:rsidR="001B464A" w:rsidRPr="001B60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36E67" w:rsidRPr="001B6009" w:rsidRDefault="007314EA" w:rsidP="00743C36">
      <w:pPr>
        <w:pStyle w:val="a8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67" w:rsidRPr="001B6009"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r w:rsidR="00C61415" w:rsidRPr="001B6009">
        <w:rPr>
          <w:rFonts w:ascii="Times New Roman" w:hAnsi="Times New Roman" w:cs="Times New Roman"/>
          <w:sz w:val="28"/>
          <w:szCs w:val="28"/>
        </w:rPr>
        <w:t>Школы</w:t>
      </w:r>
      <w:r w:rsidR="00F36E67" w:rsidRPr="001B6009">
        <w:rPr>
          <w:rFonts w:ascii="Times New Roman" w:hAnsi="Times New Roman" w:cs="Times New Roman"/>
          <w:sz w:val="28"/>
          <w:szCs w:val="28"/>
        </w:rPr>
        <w:t xml:space="preserve"> во всех отечественных и зарубежных организациях, государственных и муниципальных органах;</w:t>
      </w:r>
    </w:p>
    <w:p w:rsidR="00F36E67" w:rsidRPr="001B6009" w:rsidRDefault="007314EA" w:rsidP="002E7AD0">
      <w:pPr>
        <w:pStyle w:val="ConsPlusNormal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67" w:rsidRPr="001B6009">
        <w:rPr>
          <w:rFonts w:ascii="Times New Roman" w:hAnsi="Times New Roman" w:cs="Times New Roman"/>
          <w:sz w:val="28"/>
          <w:szCs w:val="28"/>
        </w:rPr>
        <w:t xml:space="preserve">совершает сделки от имени </w:t>
      </w:r>
      <w:r w:rsidR="00C61415" w:rsidRPr="001B6009">
        <w:rPr>
          <w:rFonts w:ascii="Times New Roman" w:hAnsi="Times New Roman" w:cs="Times New Roman"/>
          <w:sz w:val="28"/>
          <w:szCs w:val="28"/>
        </w:rPr>
        <w:t>Школы</w:t>
      </w:r>
      <w:r w:rsidR="00F36E67" w:rsidRPr="001B6009">
        <w:rPr>
          <w:rFonts w:ascii="Times New Roman" w:hAnsi="Times New Roman" w:cs="Times New Roman"/>
          <w:sz w:val="28"/>
          <w:szCs w:val="28"/>
        </w:rPr>
        <w:t>, заключает договоры, выдаёт доверенности;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обеспечивает соблюдение законности в деятельности </w:t>
      </w:r>
      <w:r w:rsidR="00C61415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>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пользуется правом распоряжения имуществом и средствами </w:t>
      </w:r>
      <w:r w:rsidR="00C61415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 xml:space="preserve"> в пределах, установленных законодательством в сфере образования и настоящим Уставом;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издает приказы и дает указания, обязательные для исполнения всеми работниками </w:t>
      </w:r>
      <w:r w:rsidR="00FC3028" w:rsidRPr="001B6009">
        <w:rPr>
          <w:sz w:val="28"/>
          <w:szCs w:val="28"/>
        </w:rPr>
        <w:t xml:space="preserve">и обучающимися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>;</w:t>
      </w:r>
    </w:p>
    <w:p w:rsidR="00B23C6E" w:rsidRPr="001B6009" w:rsidRDefault="00B23C6E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>разрабатывает локальные акты Школы, представляет их на рассмотрение и обсуждение коллегиальным органам управления, и утверждает их;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утверждает Правила внутреннего трудового распорядка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 xml:space="preserve"> с учетом мнения профсоюзного комитета;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утверждает структуру, штатное расписание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 xml:space="preserve">, план финансово-хозяйственной деятельности, годовую бухгалтерскую отчетность и регламентирующие деятельность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 xml:space="preserve"> внутренние документы;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утверждает образовательные программы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>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формирует контингент обучающихся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>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>утверждает графики работы и расписание занятий обучающихся;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lastRenderedPageBreak/>
        <w:t xml:space="preserve">распределяет обязанности между работниками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>, утверждает должностные инструкции;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утверждает учебную нагрузку педагогических работников, устанавливает ставки и должностные оклады работников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 xml:space="preserve"> в пределах финансовых средств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 xml:space="preserve"> с учётом ограничений, установленных действующими нормативами;</w:t>
      </w:r>
    </w:p>
    <w:p w:rsidR="00A022F2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pacing w:val="-1"/>
          <w:sz w:val="28"/>
          <w:szCs w:val="28"/>
        </w:rPr>
        <w:t xml:space="preserve">назначает и освобождает от должности </w:t>
      </w:r>
      <w:r w:rsidRPr="001B6009">
        <w:rPr>
          <w:spacing w:val="9"/>
          <w:sz w:val="28"/>
          <w:szCs w:val="28"/>
        </w:rPr>
        <w:t xml:space="preserve">своих заместителей, руководителей структурных </w:t>
      </w:r>
      <w:r w:rsidRPr="001B6009">
        <w:rPr>
          <w:spacing w:val="1"/>
          <w:sz w:val="28"/>
          <w:szCs w:val="28"/>
        </w:rPr>
        <w:t xml:space="preserve">подразделений и других работников, заключает с ними трудовые договоры, </w:t>
      </w:r>
      <w:r w:rsidRPr="001B6009">
        <w:rPr>
          <w:sz w:val="28"/>
          <w:szCs w:val="28"/>
        </w:rPr>
        <w:t>осуществляет прием на работу, увольнение и перевод работников с одной должности на другую в соответствии со статьями Трудового Кодекса РФ;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>определяет при приеме на работу должностные обязанности работников;</w:t>
      </w:r>
    </w:p>
    <w:p w:rsidR="00A022F2" w:rsidRPr="001B6009" w:rsidRDefault="00A022F2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>организует и контролирует работу административно-управленческого аппарата;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>устанавливает заработную плату, выплаты компенсационного и стимулирующего характера;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применяет меры поощрения и привлекает к дисциплинарной и иной ответственности обучающихся и работников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>;</w:t>
      </w:r>
    </w:p>
    <w:p w:rsidR="00A022F2" w:rsidRPr="001B6009" w:rsidRDefault="00A022F2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>имеет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F36E67" w:rsidRPr="001B6009" w:rsidRDefault="00F36E67" w:rsidP="002E7AD0">
      <w:pPr>
        <w:pStyle w:val="5"/>
        <w:numPr>
          <w:ilvl w:val="0"/>
          <w:numId w:val="6"/>
        </w:numPr>
        <w:tabs>
          <w:tab w:val="left" w:pos="960"/>
        </w:tabs>
        <w:ind w:left="0" w:firstLine="705"/>
        <w:jc w:val="both"/>
        <w:rPr>
          <w:sz w:val="28"/>
          <w:szCs w:val="28"/>
        </w:rPr>
      </w:pPr>
      <w:r w:rsidRPr="001B6009">
        <w:rPr>
          <w:sz w:val="28"/>
          <w:szCs w:val="28"/>
        </w:rPr>
        <w:t xml:space="preserve">решает другие вопросы текущей деятельности </w:t>
      </w:r>
      <w:r w:rsidR="00462E89" w:rsidRPr="001B6009">
        <w:rPr>
          <w:sz w:val="28"/>
          <w:szCs w:val="28"/>
        </w:rPr>
        <w:t>Школы</w:t>
      </w:r>
      <w:r w:rsidRPr="001B6009">
        <w:rPr>
          <w:sz w:val="28"/>
          <w:szCs w:val="28"/>
        </w:rPr>
        <w:t xml:space="preserve"> в пределах своих полномочий.</w:t>
      </w:r>
    </w:p>
    <w:p w:rsidR="006E165F" w:rsidRPr="001B6009" w:rsidRDefault="00FD1D7B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D2FEF" w:rsidRPr="001B6009">
        <w:rPr>
          <w:rFonts w:ascii="Times New Roman" w:hAnsi="Times New Roman" w:cs="Times New Roman"/>
          <w:sz w:val="28"/>
          <w:szCs w:val="28"/>
        </w:rPr>
        <w:t xml:space="preserve">.4. </w:t>
      </w:r>
      <w:r w:rsidR="006E165F" w:rsidRPr="001B6009">
        <w:rPr>
          <w:rFonts w:ascii="Times New Roman" w:hAnsi="Times New Roman" w:cs="Times New Roman"/>
          <w:sz w:val="28"/>
          <w:szCs w:val="28"/>
        </w:rPr>
        <w:t>Исполнение части полномочий директор может передавать заместителям на основании приказа.</w:t>
      </w:r>
    </w:p>
    <w:p w:rsidR="007E0C75" w:rsidRPr="001B6009" w:rsidRDefault="006636BB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5</w:t>
      </w:r>
      <w:r w:rsidR="007E0C75" w:rsidRPr="001B6009">
        <w:rPr>
          <w:rFonts w:ascii="Times New Roman" w:hAnsi="Times New Roman" w:cs="Times New Roman"/>
          <w:sz w:val="28"/>
          <w:szCs w:val="28"/>
        </w:rPr>
        <w:t>.</w:t>
      </w:r>
      <w:r w:rsidR="00FD1D7B">
        <w:rPr>
          <w:rFonts w:ascii="Times New Roman" w:hAnsi="Times New Roman" w:cs="Times New Roman"/>
          <w:sz w:val="28"/>
          <w:szCs w:val="28"/>
        </w:rPr>
        <w:t>3</w:t>
      </w:r>
      <w:r w:rsidR="007E0C75" w:rsidRPr="001B6009">
        <w:rPr>
          <w:rFonts w:ascii="Times New Roman" w:hAnsi="Times New Roman" w:cs="Times New Roman"/>
          <w:sz w:val="28"/>
          <w:szCs w:val="28"/>
        </w:rPr>
        <w:t xml:space="preserve">. Органами коллегиального управления </w:t>
      </w:r>
      <w:r w:rsidR="00462E89" w:rsidRPr="001B6009">
        <w:rPr>
          <w:rFonts w:ascii="Times New Roman" w:hAnsi="Times New Roman" w:cs="Times New Roman"/>
          <w:sz w:val="28"/>
          <w:szCs w:val="28"/>
        </w:rPr>
        <w:t>Школы</w:t>
      </w:r>
      <w:r w:rsidR="00A022F2"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7E0C75" w:rsidRPr="001B6009">
        <w:rPr>
          <w:rFonts w:ascii="Times New Roman" w:hAnsi="Times New Roman" w:cs="Times New Roman"/>
          <w:sz w:val="28"/>
          <w:szCs w:val="28"/>
        </w:rPr>
        <w:t>являются:</w:t>
      </w:r>
    </w:p>
    <w:p w:rsidR="006E165F" w:rsidRPr="001B6009" w:rsidRDefault="008D6662" w:rsidP="002E7AD0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165F" w:rsidRPr="001B6009">
        <w:rPr>
          <w:rFonts w:ascii="Times New Roman" w:eastAsia="Times New Roman" w:hAnsi="Times New Roman" w:cs="Times New Roman"/>
          <w:sz w:val="28"/>
          <w:szCs w:val="28"/>
        </w:rPr>
        <w:t xml:space="preserve">бщее собрание работников </w:t>
      </w:r>
      <w:r w:rsidR="00462E89" w:rsidRPr="001B600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6E165F" w:rsidRPr="001B60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662" w:rsidRPr="001B6009" w:rsidRDefault="008D6662" w:rsidP="002E7AD0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165F" w:rsidRPr="001B6009">
        <w:rPr>
          <w:rFonts w:ascii="Times New Roman" w:eastAsia="Times New Roman" w:hAnsi="Times New Roman" w:cs="Times New Roman"/>
          <w:sz w:val="28"/>
          <w:szCs w:val="28"/>
        </w:rPr>
        <w:t>едагогический совет;</w:t>
      </w:r>
    </w:p>
    <w:p w:rsidR="00474FF6" w:rsidRPr="001B6009" w:rsidRDefault="006E165F" w:rsidP="002E7AD0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462E89" w:rsidRPr="001B600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474FF6" w:rsidRPr="001B60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662" w:rsidRPr="001B6009" w:rsidRDefault="00474FF6" w:rsidP="002E7AD0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Попечительский </w:t>
      </w:r>
      <w:r w:rsidR="00675B29" w:rsidRPr="001B6009">
        <w:rPr>
          <w:rFonts w:ascii="Times New Roman" w:eastAsia="Times New Roman" w:hAnsi="Times New Roman" w:cs="Times New Roman"/>
          <w:sz w:val="28"/>
          <w:szCs w:val="28"/>
        </w:rPr>
        <w:t>совет.</w:t>
      </w:r>
    </w:p>
    <w:p w:rsidR="006E165F" w:rsidRPr="001B6009" w:rsidRDefault="006E165F" w:rsidP="000D2F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Деятельность коллегиальных органов управления регламентируется положениями об этих органах</w:t>
      </w:r>
      <w:r w:rsidR="00EB3C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662" w:rsidRPr="001B6009" w:rsidRDefault="006636BB" w:rsidP="00341B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3C6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 xml:space="preserve">. Общее собрание работников </w:t>
      </w:r>
      <w:r w:rsidR="00462E89" w:rsidRPr="001B600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 xml:space="preserve"> (далее  по тексту</w:t>
      </w:r>
      <w:r w:rsidR="000D2FEF" w:rsidRPr="001B6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>- Собрание).</w:t>
      </w:r>
    </w:p>
    <w:p w:rsidR="008D6662" w:rsidRPr="001B6009" w:rsidRDefault="006636BB" w:rsidP="00341B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3C6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>.1. Собрание является постоянно действующим высшим органом коллегиального управления.</w:t>
      </w:r>
    </w:p>
    <w:p w:rsidR="008D6662" w:rsidRPr="001B6009" w:rsidRDefault="006636BB" w:rsidP="00341B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3C6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 xml:space="preserve">.2. Собрание формируется из всего трудового коллектива </w:t>
      </w:r>
      <w:r w:rsidR="00462E89" w:rsidRPr="001B600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 xml:space="preserve"> на период деятельности </w:t>
      </w:r>
      <w:r w:rsidR="00462E89" w:rsidRPr="001B600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662" w:rsidRPr="001B6009" w:rsidRDefault="006636BB" w:rsidP="00341B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3C6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>.3. Полномочия Собрания:</w:t>
      </w:r>
    </w:p>
    <w:p w:rsidR="008D6662" w:rsidRPr="001B6009" w:rsidRDefault="00EB3C6E" w:rsidP="007314EA">
      <w:pPr>
        <w:pStyle w:val="aa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обсуждает и принимает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Коллективный договор, Правила внутреннего трудового распорядка;</w:t>
      </w:r>
    </w:p>
    <w:p w:rsidR="003624E5" w:rsidRPr="001B6009" w:rsidRDefault="003624E5" w:rsidP="007314EA">
      <w:pPr>
        <w:pStyle w:val="a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 xml:space="preserve">избирает представителей работников в комиссию по трудовым спорам </w:t>
      </w:r>
      <w:r w:rsidR="00341B9F" w:rsidRPr="001B600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24E5" w:rsidRPr="001B6009" w:rsidRDefault="003624E5" w:rsidP="002E7AD0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обсуждает вопросы состояния трудовой дисциплины в </w:t>
      </w:r>
      <w:r w:rsidR="003F2C24" w:rsidRPr="001B6009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B6009">
        <w:rPr>
          <w:rFonts w:ascii="Times New Roman" w:eastAsia="Times New Roman" w:hAnsi="Times New Roman" w:cs="Times New Roman"/>
          <w:sz w:val="28"/>
          <w:szCs w:val="28"/>
        </w:rPr>
        <w:t>, дает рекомендации по ее укреплению,</w:t>
      </w:r>
    </w:p>
    <w:p w:rsidR="003624E5" w:rsidRPr="001B6009" w:rsidRDefault="003624E5" w:rsidP="002E7AD0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009">
        <w:rPr>
          <w:rFonts w:ascii="Times New Roman" w:eastAsia="Times New Roman" w:hAnsi="Times New Roman" w:cs="Times New Roman"/>
          <w:sz w:val="28"/>
          <w:szCs w:val="28"/>
        </w:rPr>
        <w:t>содействует созданию оптимальных условий для организации труда и профессионального совершенствования работников,</w:t>
      </w:r>
    </w:p>
    <w:p w:rsidR="008D6662" w:rsidRPr="001B6009" w:rsidRDefault="00745C1D" w:rsidP="002E7AD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 xml:space="preserve">      иные      вопросы     деятельности      Школы,      вынесенные      руководителем     </w:t>
      </w:r>
      <w:r w:rsidR="003F2C24" w:rsidRPr="001B6009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   органами  </w:t>
      </w:r>
      <w:r w:rsidR="008D6662" w:rsidRPr="001B6009">
        <w:rPr>
          <w:rFonts w:ascii="Times New Roman" w:eastAsia="Times New Roman" w:hAnsi="Times New Roman" w:cs="Times New Roman"/>
          <w:sz w:val="28"/>
          <w:szCs w:val="28"/>
        </w:rPr>
        <w:t xml:space="preserve">управления     и       не   отнесенные  к  исключительной компетенции Учредителя. </w:t>
      </w:r>
    </w:p>
    <w:p w:rsidR="003624E5" w:rsidRPr="001B6009" w:rsidRDefault="008D6662" w:rsidP="000D2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3624E5" w:rsidRPr="001B6009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1B6009">
        <w:rPr>
          <w:rFonts w:ascii="Times New Roman" w:hAnsi="Times New Roman" w:cs="Times New Roman"/>
          <w:sz w:val="28"/>
          <w:szCs w:val="28"/>
        </w:rPr>
        <w:t>открытым голосованием избирается его председатель и секретарь.</w:t>
      </w:r>
    </w:p>
    <w:p w:rsidR="00F05C91" w:rsidRPr="001B6009" w:rsidRDefault="003624E5" w:rsidP="000D2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Собрание собирается по мере необходимости, но не реже </w:t>
      </w:r>
      <w:r w:rsidR="008D6662" w:rsidRPr="001B6009">
        <w:rPr>
          <w:rFonts w:ascii="Times New Roman" w:hAnsi="Times New Roman" w:cs="Times New Roman"/>
          <w:sz w:val="28"/>
          <w:szCs w:val="28"/>
        </w:rPr>
        <w:t>1 раза в год.</w:t>
      </w:r>
    </w:p>
    <w:p w:rsidR="00F05C91" w:rsidRPr="001B6009" w:rsidRDefault="008D6662" w:rsidP="000D2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624E5" w:rsidRPr="001B6009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1B6009">
        <w:rPr>
          <w:rFonts w:ascii="Times New Roman" w:hAnsi="Times New Roman" w:cs="Times New Roman"/>
          <w:sz w:val="28"/>
          <w:szCs w:val="28"/>
        </w:rPr>
        <w:t xml:space="preserve">правомочно, если на собрании или заседании присутствует более половины его членов. 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Оно вправе принимать решения, если в его работе участвует более половины от общего числа работников, для которых </w:t>
      </w:r>
      <w:r w:rsidR="003F2C24" w:rsidRPr="001B6009">
        <w:rPr>
          <w:rFonts w:ascii="Times New Roman" w:hAnsi="Times New Roman" w:cs="Times New Roman"/>
          <w:sz w:val="28"/>
          <w:szCs w:val="28"/>
        </w:rPr>
        <w:t>Школа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 является основным местом работы. Педагогические и прочие работники  </w:t>
      </w:r>
      <w:r w:rsidR="003F2C24" w:rsidRPr="001B6009">
        <w:rPr>
          <w:rFonts w:ascii="Times New Roman" w:hAnsi="Times New Roman" w:cs="Times New Roman"/>
          <w:sz w:val="28"/>
          <w:szCs w:val="28"/>
        </w:rPr>
        <w:t>Школы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 участвуют в заседаниях Собрания и принимают участие в управлении </w:t>
      </w:r>
      <w:r w:rsidR="003F2C24" w:rsidRPr="001B6009">
        <w:rPr>
          <w:rFonts w:ascii="Times New Roman" w:hAnsi="Times New Roman" w:cs="Times New Roman"/>
          <w:sz w:val="28"/>
          <w:szCs w:val="28"/>
        </w:rPr>
        <w:t>Школой</w:t>
      </w:r>
      <w:r w:rsidR="00F05C91" w:rsidRPr="001B6009">
        <w:rPr>
          <w:rFonts w:ascii="Times New Roman" w:hAnsi="Times New Roman" w:cs="Times New Roman"/>
          <w:sz w:val="28"/>
          <w:szCs w:val="28"/>
        </w:rPr>
        <w:t>.</w:t>
      </w:r>
    </w:p>
    <w:p w:rsidR="008D6662" w:rsidRPr="001B6009" w:rsidRDefault="008D6662" w:rsidP="000D2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1B6009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подписывается секретарем.</w:t>
      </w:r>
    </w:p>
    <w:p w:rsidR="00F05C91" w:rsidRPr="001B6009" w:rsidRDefault="00745C1D" w:rsidP="000D2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B09D9" w:rsidRPr="001B6009">
        <w:rPr>
          <w:rFonts w:ascii="Times New Roman" w:hAnsi="Times New Roman" w:cs="Times New Roman"/>
          <w:sz w:val="28"/>
          <w:szCs w:val="28"/>
        </w:rPr>
        <w:t xml:space="preserve">. 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3F2C24" w:rsidRPr="001B6009">
        <w:rPr>
          <w:rFonts w:ascii="Times New Roman" w:hAnsi="Times New Roman" w:cs="Times New Roman"/>
          <w:sz w:val="28"/>
          <w:szCs w:val="28"/>
        </w:rPr>
        <w:t>Школы</w:t>
      </w:r>
      <w:r w:rsidR="00F05C91" w:rsidRPr="001B6009">
        <w:rPr>
          <w:rFonts w:ascii="Times New Roman" w:hAnsi="Times New Roman" w:cs="Times New Roman"/>
          <w:sz w:val="28"/>
          <w:szCs w:val="28"/>
        </w:rPr>
        <w:t>:</w:t>
      </w:r>
    </w:p>
    <w:p w:rsidR="006636BB" w:rsidRPr="001B6009" w:rsidRDefault="006636BB" w:rsidP="000D2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5</w:t>
      </w:r>
      <w:r w:rsidR="00745C1D">
        <w:rPr>
          <w:rFonts w:ascii="Times New Roman" w:hAnsi="Times New Roman" w:cs="Times New Roman"/>
          <w:sz w:val="28"/>
          <w:szCs w:val="28"/>
        </w:rPr>
        <w:t>.5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.1. </w:t>
      </w:r>
      <w:r w:rsidR="00820E07" w:rsidRPr="001B6009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 - коллегиальный орган, объединяющий педагогических работников </w:t>
      </w:r>
      <w:r w:rsidR="003F2C24" w:rsidRPr="001B6009">
        <w:rPr>
          <w:rFonts w:ascii="Times New Roman" w:hAnsi="Times New Roman" w:cs="Times New Roman"/>
          <w:sz w:val="28"/>
          <w:szCs w:val="28"/>
        </w:rPr>
        <w:t>Школы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. Председателем является директор </w:t>
      </w:r>
      <w:r w:rsidR="003F2C24" w:rsidRPr="001B6009">
        <w:rPr>
          <w:rFonts w:ascii="Times New Roman" w:hAnsi="Times New Roman" w:cs="Times New Roman"/>
          <w:sz w:val="28"/>
          <w:szCs w:val="28"/>
        </w:rPr>
        <w:t>Школы</w:t>
      </w:r>
      <w:r w:rsidR="00F05C91" w:rsidRPr="001B6009">
        <w:rPr>
          <w:rFonts w:ascii="Times New Roman" w:hAnsi="Times New Roman" w:cs="Times New Roman"/>
          <w:sz w:val="28"/>
          <w:szCs w:val="28"/>
        </w:rPr>
        <w:t>, который проводит его заседания и подписывает решения. Протоколы Педсовета ведет секретарь, который избирается на заседании Педсовета на один учебный год.</w:t>
      </w:r>
    </w:p>
    <w:p w:rsidR="00051E2B" w:rsidRPr="001B6009" w:rsidRDefault="006636BB" w:rsidP="000D2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5</w:t>
      </w:r>
      <w:r w:rsidR="00745C1D">
        <w:rPr>
          <w:rFonts w:ascii="Times New Roman" w:hAnsi="Times New Roman" w:cs="Times New Roman"/>
          <w:sz w:val="28"/>
          <w:szCs w:val="28"/>
        </w:rPr>
        <w:t>.5</w:t>
      </w:r>
      <w:r w:rsidR="00051E2B" w:rsidRPr="001B6009">
        <w:rPr>
          <w:rFonts w:ascii="Times New Roman" w:hAnsi="Times New Roman" w:cs="Times New Roman"/>
          <w:sz w:val="28"/>
          <w:szCs w:val="28"/>
        </w:rPr>
        <w:t>.2. Функции Педагогического совета: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6009">
        <w:rPr>
          <w:rFonts w:ascii="Times New Roman" w:hAnsi="Times New Roman" w:cs="Times New Roman"/>
          <w:snapToGrid w:val="0"/>
          <w:sz w:val="28"/>
          <w:szCs w:val="28"/>
        </w:rPr>
        <w:t xml:space="preserve">принятие локальных актов; 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обсуждение принимаемых образовательных программ, в т. ч. всех их компонентов;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AC5B24" w:rsidRPr="001B6009" w:rsidRDefault="00C138C6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="00AC5B24" w:rsidRPr="001B6009">
        <w:rPr>
          <w:rFonts w:ascii="Times New Roman" w:hAnsi="Times New Roman" w:cs="Times New Roman"/>
          <w:sz w:val="28"/>
          <w:szCs w:val="28"/>
        </w:rPr>
        <w:t xml:space="preserve"> о применении систем оценок текущей успеваемости обучающихся по отдельным предметам (дисциплинам), в т. ч. разделам программ (модулям);</w:t>
      </w:r>
    </w:p>
    <w:p w:rsidR="00AC5B24" w:rsidRPr="001B6009" w:rsidRDefault="00C138C6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AC5B24" w:rsidRPr="001B6009">
        <w:rPr>
          <w:rFonts w:ascii="Times New Roman" w:hAnsi="Times New Roman" w:cs="Times New Roman"/>
          <w:sz w:val="28"/>
          <w:szCs w:val="28"/>
        </w:rPr>
        <w:t>о проведении промежуточной аттестации в данном учебном году, определяет конкретные формы, порядок и сроки ее проведения;</w:t>
      </w:r>
    </w:p>
    <w:p w:rsidR="00AC5B24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принятие решения о награждении обучающихся, добившихся особых успехов в учении</w:t>
      </w:r>
      <w:r w:rsidR="00AC5B24" w:rsidRPr="001B6009">
        <w:rPr>
          <w:rFonts w:ascii="Times New Roman" w:hAnsi="Times New Roman" w:cs="Times New Roman"/>
          <w:sz w:val="28"/>
          <w:szCs w:val="28"/>
        </w:rPr>
        <w:t xml:space="preserve"> грамотами, похвальными листами и другими наградами;</w:t>
      </w:r>
    </w:p>
    <w:p w:rsidR="00AC5B24" w:rsidRPr="001B6009" w:rsidRDefault="00AC5B24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принятие решен</w:t>
      </w:r>
      <w:r w:rsidR="00745C1D">
        <w:rPr>
          <w:rFonts w:ascii="Times New Roman" w:hAnsi="Times New Roman" w:cs="Times New Roman"/>
          <w:sz w:val="28"/>
          <w:szCs w:val="28"/>
        </w:rPr>
        <w:t>ий о переводе из класса в класс</w:t>
      </w:r>
      <w:r w:rsidRPr="001B6009">
        <w:rPr>
          <w:rFonts w:ascii="Times New Roman" w:hAnsi="Times New Roman" w:cs="Times New Roman"/>
          <w:sz w:val="28"/>
          <w:szCs w:val="28"/>
        </w:rPr>
        <w:t xml:space="preserve"> (условном переводе) обучающегося в следующий класс, а также (по согласованию с</w:t>
      </w:r>
      <w:r w:rsidRPr="001B6009">
        <w:rPr>
          <w:rFonts w:ascii="Times New Roman" w:hAnsi="Times New Roman" w:cs="Times New Roman"/>
          <w:sz w:val="28"/>
          <w:szCs w:val="28"/>
        </w:rPr>
        <w:br/>
        <w:t>родителями (законными представителями) обучающегося) о его</w:t>
      </w:r>
      <w:r w:rsidRPr="001B6009">
        <w:rPr>
          <w:rFonts w:ascii="Times New Roman" w:hAnsi="Times New Roman" w:cs="Times New Roman"/>
          <w:sz w:val="28"/>
          <w:szCs w:val="28"/>
        </w:rPr>
        <w:br/>
      </w:r>
      <w:r w:rsidRPr="001B6009">
        <w:rPr>
          <w:rFonts w:ascii="Times New Roman" w:hAnsi="Times New Roman" w:cs="Times New Roman"/>
          <w:sz w:val="28"/>
          <w:szCs w:val="28"/>
        </w:rPr>
        <w:lastRenderedPageBreak/>
        <w:t xml:space="preserve">оставлении на повторное обучение в том же классе, переводе в классы компенсирующего обучения или продолжении обучения в форме семейного образования; 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рассмотрение вопроса об отчислении обучающегося в соответствии с </w:t>
      </w:r>
      <w:r w:rsidR="00DB09D9" w:rsidRPr="001B6009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Pr="001B600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B09D9" w:rsidRPr="001B6009">
        <w:rPr>
          <w:rFonts w:ascii="Times New Roman" w:hAnsi="Times New Roman" w:cs="Times New Roman"/>
          <w:sz w:val="28"/>
          <w:szCs w:val="28"/>
        </w:rPr>
        <w:t>;</w:t>
      </w:r>
      <w:r w:rsidRPr="001B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принятие решения о допуске обучающихся к государственной итоговой аттестации;</w:t>
      </w:r>
      <w:r w:rsidRPr="001B60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принятие решения о выдаче справки выпускникам, не прошедшим государственной итоговой аттестации;</w:t>
      </w:r>
      <w:r w:rsidRPr="001B60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принятие решения о представлении к награждению педагогических работников </w:t>
      </w:r>
      <w:r w:rsidR="003F2C24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>;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обсуждение режимных моментов деятельности </w:t>
      </w:r>
      <w:r w:rsidR="003F2C24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>;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napToGrid w:val="0"/>
          <w:sz w:val="28"/>
          <w:szCs w:val="28"/>
        </w:rPr>
        <w:t xml:space="preserve">заслушивание сообщений администрации </w:t>
      </w:r>
      <w:r w:rsidR="00333C57" w:rsidRPr="001B6009">
        <w:rPr>
          <w:rFonts w:ascii="Times New Roman" w:hAnsi="Times New Roman" w:cs="Times New Roman"/>
          <w:snapToGrid w:val="0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napToGrid w:val="0"/>
          <w:sz w:val="28"/>
          <w:szCs w:val="28"/>
        </w:rPr>
        <w:t xml:space="preserve"> по вопросам учебно-воспитательного характера;</w:t>
      </w:r>
    </w:p>
    <w:p w:rsidR="00820E07" w:rsidRPr="001B6009" w:rsidRDefault="00820E07" w:rsidP="002E7AD0">
      <w:pPr>
        <w:pStyle w:val="aa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в сфере образования.</w:t>
      </w:r>
    </w:p>
    <w:p w:rsidR="00051E2B" w:rsidRPr="001B6009" w:rsidRDefault="006636BB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З</w:t>
      </w:r>
      <w:r w:rsidR="00051E2B" w:rsidRPr="001B6009">
        <w:rPr>
          <w:rFonts w:ascii="Times New Roman" w:hAnsi="Times New Roman" w:cs="Times New Roman"/>
          <w:sz w:val="28"/>
          <w:szCs w:val="28"/>
        </w:rPr>
        <w:t>аседания Педагогического совета проводятся в соответствии с планом работы Школы, но не реже четырёх раз в течение учебного года.</w:t>
      </w:r>
    </w:p>
    <w:p w:rsidR="009D761A" w:rsidRPr="001B6009" w:rsidRDefault="00051E2B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Заседания Педагогического совета правомочны, если на них присутствует не менее 1/2 его со</w:t>
      </w:r>
      <w:r w:rsidR="00493CC5" w:rsidRPr="001B6009">
        <w:rPr>
          <w:rFonts w:ascii="Times New Roman" w:hAnsi="Times New Roman" w:cs="Times New Roman"/>
          <w:sz w:val="28"/>
          <w:szCs w:val="28"/>
        </w:rPr>
        <w:t>става. Решения</w:t>
      </w:r>
      <w:r w:rsidRPr="001B6009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="009D761A" w:rsidRPr="001B6009">
        <w:rPr>
          <w:rFonts w:ascii="Times New Roman" w:hAnsi="Times New Roman" w:cs="Times New Roman"/>
          <w:sz w:val="28"/>
          <w:szCs w:val="28"/>
        </w:rPr>
        <w:t>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F05C91" w:rsidRPr="001B6009" w:rsidRDefault="006636BB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5</w:t>
      </w:r>
      <w:r w:rsidR="00745C1D">
        <w:rPr>
          <w:rFonts w:ascii="Times New Roman" w:hAnsi="Times New Roman" w:cs="Times New Roman"/>
          <w:sz w:val="28"/>
          <w:szCs w:val="28"/>
        </w:rPr>
        <w:t>.5</w:t>
      </w:r>
      <w:r w:rsidR="00493CC5" w:rsidRPr="001B6009">
        <w:rPr>
          <w:rFonts w:ascii="Times New Roman" w:hAnsi="Times New Roman" w:cs="Times New Roman"/>
          <w:sz w:val="28"/>
          <w:szCs w:val="28"/>
        </w:rPr>
        <w:t xml:space="preserve">.5. 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C5B24" w:rsidRPr="001B6009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реализуются приказами директора </w:t>
      </w:r>
      <w:r w:rsidR="007C157E" w:rsidRPr="001B6009">
        <w:rPr>
          <w:rFonts w:ascii="Times New Roman" w:hAnsi="Times New Roman" w:cs="Times New Roman"/>
          <w:sz w:val="28"/>
          <w:szCs w:val="28"/>
        </w:rPr>
        <w:t>Школы</w:t>
      </w:r>
      <w:r w:rsidR="00F05C91" w:rsidRPr="001B600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AC5B24" w:rsidRPr="001B6009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F05C91" w:rsidRPr="001B6009">
        <w:rPr>
          <w:rFonts w:ascii="Times New Roman" w:hAnsi="Times New Roman" w:cs="Times New Roman"/>
          <w:sz w:val="28"/>
          <w:szCs w:val="28"/>
        </w:rPr>
        <w:t>, утвержденные директором, обязательны для исполнения всеми членами педагогического коллектива.</w:t>
      </w:r>
    </w:p>
    <w:p w:rsidR="00627DB6" w:rsidRPr="001B6009" w:rsidRDefault="006636BB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745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C5B24" w:rsidRPr="001B6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7DB6" w:rsidRPr="001B600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Школы</w:t>
      </w:r>
      <w:r w:rsidR="00627DB6" w:rsidRPr="001B6009">
        <w:rPr>
          <w:rFonts w:ascii="Times New Roman" w:hAnsi="Times New Roman" w:cs="Times New Roman"/>
          <w:sz w:val="28"/>
          <w:szCs w:val="28"/>
        </w:rPr>
        <w:t xml:space="preserve"> - </w:t>
      </w:r>
      <w:r w:rsidR="00627DB6" w:rsidRPr="001B6009">
        <w:rPr>
          <w:rFonts w:ascii="Times New Roman" w:hAnsi="Times New Roman" w:cs="Times New Roman"/>
          <w:spacing w:val="-2"/>
          <w:sz w:val="28"/>
          <w:szCs w:val="28"/>
        </w:rPr>
        <w:t>коллегиальный орган управления</w:t>
      </w:r>
      <w:r w:rsidR="00627DB6"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Школы</w:t>
      </w:r>
      <w:r w:rsidR="00627DB6" w:rsidRPr="001B6009">
        <w:rPr>
          <w:rFonts w:ascii="Times New Roman" w:hAnsi="Times New Roman" w:cs="Times New Roman"/>
          <w:sz w:val="28"/>
          <w:szCs w:val="28"/>
        </w:rPr>
        <w:t xml:space="preserve"> (далее по тексту Совет).</w:t>
      </w:r>
    </w:p>
    <w:p w:rsidR="00627DB6" w:rsidRPr="001B6009" w:rsidRDefault="00627DB6" w:rsidP="000D2FEF">
      <w:pPr>
        <w:pStyle w:val="a8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009">
        <w:rPr>
          <w:rFonts w:ascii="Times New Roman" w:hAnsi="Times New Roman" w:cs="Times New Roman"/>
          <w:spacing w:val="-2"/>
          <w:sz w:val="28"/>
          <w:szCs w:val="28"/>
        </w:rPr>
        <w:t xml:space="preserve">Совет формируется из равного количества представителей </w:t>
      </w:r>
      <w:r w:rsidRPr="001B6009">
        <w:rPr>
          <w:rFonts w:ascii="Times New Roman" w:hAnsi="Times New Roman" w:cs="Times New Roman"/>
          <w:sz w:val="28"/>
          <w:szCs w:val="28"/>
        </w:rPr>
        <w:t xml:space="preserve">обучающихся (старше 14 лет), их родителей (законных представителей), работников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27DB6" w:rsidRPr="001B6009" w:rsidRDefault="00627DB6" w:rsidP="000D2FEF">
      <w:pPr>
        <w:pStyle w:val="a8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В составе Совета должно быть нечетное количество членов -9 человек.</w:t>
      </w:r>
    </w:p>
    <w:p w:rsidR="00627DB6" w:rsidRPr="001B6009" w:rsidRDefault="00627DB6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Выборные представители обучающихся, родителей (законных представителей), работников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 xml:space="preserve">, являющиеся  членами Совета, представляют интересы субъектов образовательного процесса и принимают участие в управлении организацией.   </w:t>
      </w:r>
    </w:p>
    <w:p w:rsidR="00627DB6" w:rsidRPr="001B6009" w:rsidRDefault="00627DB6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Совет избирается на 2 года. Представители обучающихся и родителей избираются на собраниях по параллелям классов. Представители работников </w:t>
      </w:r>
      <w:r w:rsidR="00333C57" w:rsidRPr="001B600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B6009">
        <w:rPr>
          <w:rFonts w:ascii="Times New Roman" w:hAnsi="Times New Roman" w:cs="Times New Roman"/>
          <w:sz w:val="28"/>
          <w:szCs w:val="28"/>
        </w:rPr>
        <w:t xml:space="preserve">избираются на общем собрании работников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>. Любой член Совета может выйти из состава Совета по письменному заявлению. На освободившееся место доизбирается новый представитель.</w:t>
      </w:r>
    </w:p>
    <w:p w:rsidR="00627DB6" w:rsidRPr="001B6009" w:rsidRDefault="00627DB6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lastRenderedPageBreak/>
        <w:t>Совет на первом заседании избирает из своего состава председателя, который руководит работой Совета, проводит его заседания и подписывает решения.</w:t>
      </w:r>
    </w:p>
    <w:p w:rsidR="00627DB6" w:rsidRPr="001B6009" w:rsidRDefault="00627DB6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Совет созывается председателем по мере необходимости, но не  реже 2 раз в год. Представители, избранные в Совет, выполняют свои обязанности на общественных началах.</w:t>
      </w:r>
    </w:p>
    <w:p w:rsidR="00627DB6" w:rsidRPr="001B6009" w:rsidRDefault="00627DB6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образом представлены все три категории членов Совета. Процедура голосования определяется Советом на своем заседании. </w:t>
      </w:r>
    </w:p>
    <w:p w:rsidR="00627DB6" w:rsidRPr="001B6009" w:rsidRDefault="00627DB6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Компетенция Совета:</w:t>
      </w:r>
    </w:p>
    <w:p w:rsidR="00627DB6" w:rsidRPr="001B6009" w:rsidRDefault="00627DB6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выработка перспективных направлений развития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>;</w:t>
      </w:r>
    </w:p>
    <w:p w:rsidR="00627DB6" w:rsidRPr="001B6009" w:rsidRDefault="00B9208A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консолидация предложений и запросов участников образовательного процесса в разработке и реализации общеобразовательных и иных программ в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Школе</w:t>
      </w:r>
      <w:r w:rsidR="00627DB6" w:rsidRPr="001B6009">
        <w:rPr>
          <w:rFonts w:ascii="Times New Roman" w:hAnsi="Times New Roman" w:cs="Times New Roman"/>
          <w:sz w:val="28"/>
          <w:szCs w:val="28"/>
        </w:rPr>
        <w:t>;</w:t>
      </w:r>
    </w:p>
    <w:p w:rsidR="00627DB6" w:rsidRPr="001B6009" w:rsidRDefault="00627DB6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рассмотрение вопросов, касающихся функционирования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 xml:space="preserve"> по представлению одного из представителей Совета;</w:t>
      </w:r>
    </w:p>
    <w:p w:rsidR="003B284F" w:rsidRPr="001B6009" w:rsidRDefault="00627DB6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9208A" w:rsidRPr="001B6009">
        <w:rPr>
          <w:rFonts w:ascii="Times New Roman" w:hAnsi="Times New Roman" w:cs="Times New Roman"/>
          <w:sz w:val="28"/>
          <w:szCs w:val="28"/>
        </w:rPr>
        <w:t>системы поощрения обучающих</w:t>
      </w:r>
      <w:r w:rsidRPr="001B6009">
        <w:rPr>
          <w:rFonts w:ascii="Times New Roman" w:hAnsi="Times New Roman" w:cs="Times New Roman"/>
          <w:sz w:val="28"/>
          <w:szCs w:val="28"/>
        </w:rPr>
        <w:t>ся за особые успехи в учении, в интеллектуальных, творческих, спортивных состязаниях;</w:t>
      </w:r>
    </w:p>
    <w:p w:rsidR="003B284F" w:rsidRPr="001B6009" w:rsidRDefault="00B9208A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утверждение и контроль исполнения программы сохранения и развития здоровья;</w:t>
      </w:r>
    </w:p>
    <w:p w:rsidR="003B284F" w:rsidRPr="001B6009" w:rsidRDefault="00B9208A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B9208A" w:rsidRPr="001B6009" w:rsidRDefault="003B284F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п</w:t>
      </w:r>
      <w:r w:rsidR="00B9208A" w:rsidRPr="001B6009">
        <w:rPr>
          <w:rFonts w:ascii="Times New Roman" w:hAnsi="Times New Roman" w:cs="Times New Roman"/>
          <w:sz w:val="28"/>
          <w:szCs w:val="28"/>
        </w:rPr>
        <w:t xml:space="preserve">ринятие решения о введении (отмене) единой формы одежды для обучающихся в период занятий и рекомендация его на утверждение директора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Школы</w:t>
      </w:r>
      <w:r w:rsidR="00B9208A" w:rsidRPr="001B6009">
        <w:rPr>
          <w:rFonts w:ascii="Times New Roman" w:hAnsi="Times New Roman" w:cs="Times New Roman"/>
          <w:sz w:val="28"/>
          <w:szCs w:val="28"/>
        </w:rPr>
        <w:t>;</w:t>
      </w:r>
    </w:p>
    <w:p w:rsidR="00627DB6" w:rsidRPr="001B6009" w:rsidRDefault="00627DB6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заслушивание администрации </w:t>
      </w:r>
      <w:r w:rsidR="00333C57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 xml:space="preserve"> о расходовании бюджетных средств, использовании иных источников финансирования;</w:t>
      </w:r>
    </w:p>
    <w:p w:rsidR="00627DB6" w:rsidRPr="001B6009" w:rsidRDefault="00627DB6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рассмотрение вопросов о дополнительных источниках финансирования на развитие материально-технической базы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>;</w:t>
      </w:r>
    </w:p>
    <w:p w:rsidR="00627DB6" w:rsidRPr="001B6009" w:rsidRDefault="00627DB6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представление интересов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 xml:space="preserve">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627DB6" w:rsidRPr="001B6009" w:rsidRDefault="00627DB6" w:rsidP="002E7AD0">
      <w:pPr>
        <w:numPr>
          <w:ilvl w:val="0"/>
          <w:numId w:val="10"/>
        </w:numPr>
        <w:tabs>
          <w:tab w:val="clear" w:pos="360"/>
          <w:tab w:val="num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решение вопросов, связанных с привлечение</w:t>
      </w:r>
      <w:r w:rsidR="005050C3">
        <w:rPr>
          <w:rFonts w:ascii="Times New Roman" w:hAnsi="Times New Roman" w:cs="Times New Roman"/>
          <w:sz w:val="28"/>
          <w:szCs w:val="28"/>
        </w:rPr>
        <w:t>м</w:t>
      </w:r>
      <w:r w:rsidRPr="001B6009">
        <w:rPr>
          <w:rFonts w:ascii="Times New Roman" w:hAnsi="Times New Roman" w:cs="Times New Roman"/>
          <w:sz w:val="28"/>
          <w:szCs w:val="28"/>
        </w:rPr>
        <w:t xml:space="preserve"> благотворительных взносов;</w:t>
      </w:r>
    </w:p>
    <w:p w:rsidR="00A46F22" w:rsidRPr="001B6009" w:rsidRDefault="00627DB6" w:rsidP="002E7AD0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решение других вопросов текущей деятельности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>.</w:t>
      </w:r>
    </w:p>
    <w:p w:rsidR="00A46F22" w:rsidRPr="001B6009" w:rsidRDefault="00745C1D" w:rsidP="002C1B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32CA8" w:rsidRPr="001B6009">
        <w:rPr>
          <w:rFonts w:ascii="Times New Roman" w:hAnsi="Times New Roman" w:cs="Times New Roman"/>
          <w:sz w:val="28"/>
          <w:szCs w:val="28"/>
        </w:rPr>
        <w:t xml:space="preserve">. </w:t>
      </w:r>
      <w:r w:rsidR="00A46F22" w:rsidRPr="001B6009">
        <w:rPr>
          <w:rFonts w:ascii="Times New Roman" w:hAnsi="Times New Roman" w:cs="Times New Roman"/>
          <w:sz w:val="28"/>
          <w:szCs w:val="28"/>
        </w:rPr>
        <w:t>Попечительский совет Школы</w:t>
      </w:r>
      <w:r w:rsidR="005A6D4F"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A46F22" w:rsidRPr="001B6009">
        <w:rPr>
          <w:rFonts w:ascii="Times New Roman" w:hAnsi="Times New Roman" w:cs="Times New Roman"/>
          <w:sz w:val="28"/>
          <w:szCs w:val="28"/>
        </w:rPr>
        <w:t xml:space="preserve">– совет, который содействует привлечению внебюджетных средств для обеспечения деятельности и развития Школы. </w:t>
      </w:r>
    </w:p>
    <w:p w:rsidR="00A46F22" w:rsidRPr="001B6009" w:rsidRDefault="00A46F22" w:rsidP="003B2E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В состав Попечительского совета могут входить представители органов государственной власти, органов местного самоуправления, бизнеса, средств массовой информации, общественных или религиозных объединений, </w:t>
      </w:r>
      <w:r w:rsidRPr="001B6009">
        <w:rPr>
          <w:rFonts w:ascii="Times New Roman" w:hAnsi="Times New Roman" w:cs="Times New Roman"/>
          <w:sz w:val="28"/>
          <w:szCs w:val="28"/>
        </w:rPr>
        <w:lastRenderedPageBreak/>
        <w:t>ассоциаций и фондов, предприятий, организаций и учреждений независимо от форм собственности, а также активные граждане, изъявившие желание осуществлять общественную деятельность в Попечительском совете и способные по своим деловым и моральным качествам выполнять задачи, стоящие перед  ним.</w:t>
      </w:r>
    </w:p>
    <w:p w:rsidR="00FE0940" w:rsidRPr="001B6009" w:rsidRDefault="00FE0940" w:rsidP="003B2E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Решения Попечительского совета имеют рекомендательный и консультативный характер.</w:t>
      </w:r>
    </w:p>
    <w:p w:rsidR="00C32CA8" w:rsidRPr="001B6009" w:rsidRDefault="00FE0940" w:rsidP="003B2E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Члены Попечительского совета исполняют свои обязанности безвозмездно без отрыва от основной производственной, служебной или общественной деятельности.</w:t>
      </w:r>
      <w:r w:rsidR="00C32CA8" w:rsidRPr="001B6009">
        <w:rPr>
          <w:rFonts w:ascii="Times New Roman" w:hAnsi="Times New Roman" w:cs="Times New Roman"/>
          <w:sz w:val="28"/>
          <w:szCs w:val="28"/>
        </w:rPr>
        <w:t xml:space="preserve"> Число членов Попечительского совета Школы составляет 9 человек. 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заседании, на котором рассматривался вопрос приёма новых членов Попечительского совета.</w:t>
      </w:r>
    </w:p>
    <w:p w:rsidR="00C32CA8" w:rsidRPr="001B6009" w:rsidRDefault="00FF761A" w:rsidP="00675B2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</w:t>
      </w:r>
      <w:r w:rsidR="00C32CA8" w:rsidRPr="001B6009">
        <w:rPr>
          <w:rFonts w:ascii="Times New Roman" w:hAnsi="Times New Roman" w:cs="Times New Roman"/>
          <w:sz w:val="28"/>
          <w:szCs w:val="28"/>
        </w:rPr>
        <w:t>опечительского совета проводятся по мере необходимости, но не реже чем 2 раза в год.</w:t>
      </w:r>
    </w:p>
    <w:p w:rsidR="00C32CA8" w:rsidRPr="001B6009" w:rsidRDefault="00C32CA8" w:rsidP="00675B2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Заседания Попечительского совета правомочны при присутствии на них не менее 2/3 от числа всех членов Совета.</w:t>
      </w:r>
    </w:p>
    <w:p w:rsidR="00C32CA8" w:rsidRPr="001B6009" w:rsidRDefault="00C32CA8" w:rsidP="00C32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   </w:t>
      </w:r>
      <w:r w:rsidR="00675B29" w:rsidRPr="001B6009">
        <w:rPr>
          <w:rFonts w:ascii="Times New Roman" w:hAnsi="Times New Roman" w:cs="Times New Roman"/>
          <w:sz w:val="28"/>
          <w:szCs w:val="28"/>
        </w:rPr>
        <w:tab/>
      </w:r>
      <w:r w:rsidR="00FF761A">
        <w:rPr>
          <w:rFonts w:ascii="Times New Roman" w:hAnsi="Times New Roman" w:cs="Times New Roman"/>
          <w:sz w:val="28"/>
          <w:szCs w:val="28"/>
        </w:rPr>
        <w:t>В заседаниях П</w:t>
      </w:r>
      <w:r w:rsidRPr="001B6009">
        <w:rPr>
          <w:rFonts w:ascii="Times New Roman" w:hAnsi="Times New Roman" w:cs="Times New Roman"/>
          <w:sz w:val="28"/>
          <w:szCs w:val="28"/>
        </w:rPr>
        <w:t>опечительского совета с правом совещательного голоса участвует руководитель Школы, а в его отсутствие – лицо, замещающее руководителя.</w:t>
      </w:r>
    </w:p>
    <w:p w:rsidR="00AC4D38" w:rsidRPr="001B6009" w:rsidRDefault="00745C1D" w:rsidP="00AC4D3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C1BEA" w:rsidRPr="001B6009">
        <w:rPr>
          <w:rFonts w:ascii="Times New Roman" w:hAnsi="Times New Roman" w:cs="Times New Roman"/>
          <w:sz w:val="28"/>
          <w:szCs w:val="28"/>
        </w:rPr>
        <w:t>.</w:t>
      </w:r>
      <w:r w:rsidR="008C7C1F" w:rsidRPr="001B6009">
        <w:rPr>
          <w:rFonts w:ascii="Times New Roman" w:hAnsi="Times New Roman" w:cs="Times New Roman"/>
          <w:sz w:val="28"/>
          <w:szCs w:val="28"/>
        </w:rPr>
        <w:t xml:space="preserve"> Могут создаваться и другие советы родителей (законных представителей) несовершеннолетних обучающихся</w:t>
      </w:r>
      <w:r w:rsidR="00EC7BD0">
        <w:rPr>
          <w:rFonts w:ascii="Times New Roman" w:hAnsi="Times New Roman" w:cs="Times New Roman"/>
          <w:sz w:val="28"/>
          <w:szCs w:val="28"/>
        </w:rPr>
        <w:t>,</w:t>
      </w:r>
      <w:r w:rsidR="008C7C1F"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EC7BD0" w:rsidRPr="001B6009">
        <w:rPr>
          <w:rFonts w:ascii="Times New Roman" w:hAnsi="Times New Roman" w:cs="Times New Roman"/>
          <w:sz w:val="28"/>
          <w:szCs w:val="28"/>
        </w:rPr>
        <w:t xml:space="preserve">в целях учета мнения родителей </w:t>
      </w:r>
      <w:hyperlink r:id="rId9" w:history="1">
        <w:r w:rsidR="00EC7BD0" w:rsidRPr="001B6009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EC7BD0" w:rsidRPr="001B6009">
        <w:rPr>
          <w:rFonts w:ascii="Times New Roman" w:hAnsi="Times New Roman" w:cs="Times New Roman"/>
          <w:sz w:val="28"/>
          <w:szCs w:val="28"/>
        </w:rPr>
        <w:t xml:space="preserve"> по вопросам управления Школой и при принятии Школой локальных нормативных актов, затрагивающих права и законные интересы участ</w:t>
      </w:r>
      <w:r w:rsidR="00EC7BD0">
        <w:rPr>
          <w:rFonts w:ascii="Times New Roman" w:hAnsi="Times New Roman" w:cs="Times New Roman"/>
          <w:sz w:val="28"/>
          <w:szCs w:val="28"/>
        </w:rPr>
        <w:t xml:space="preserve">ников образовательного процесса </w:t>
      </w:r>
      <w:r w:rsidR="008C7C1F" w:rsidRPr="001B6009">
        <w:rPr>
          <w:rFonts w:ascii="Times New Roman" w:hAnsi="Times New Roman" w:cs="Times New Roman"/>
          <w:sz w:val="28"/>
          <w:szCs w:val="28"/>
        </w:rPr>
        <w:t>или иные органы. Порядок создания, организации работы, принятия решений и их исполнения устанавливается локальным актом.</w:t>
      </w:r>
    </w:p>
    <w:p w:rsidR="002D5D6C" w:rsidRPr="001B6009" w:rsidRDefault="00745C1D" w:rsidP="002D5D6C">
      <w:pPr>
        <w:pStyle w:val="ConsPlusNormal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AC4D38" w:rsidRPr="001B6009">
        <w:rPr>
          <w:rFonts w:ascii="Times New Roman" w:hAnsi="Times New Roman" w:cs="Times New Roman"/>
          <w:sz w:val="28"/>
          <w:szCs w:val="28"/>
        </w:rPr>
        <w:t xml:space="preserve">. </w:t>
      </w:r>
      <w:r w:rsidR="008C7C1F" w:rsidRPr="001B6009">
        <w:rPr>
          <w:rFonts w:ascii="Times New Roman" w:eastAsia="Calibri" w:hAnsi="Times New Roman" w:cs="Times New Roman"/>
          <w:sz w:val="28"/>
          <w:szCs w:val="28"/>
        </w:rPr>
        <w:t xml:space="preserve">В Школе   могут    создаваться    на    добровольной  основе  органы  ученического самоуправления   и    ученические   организации. Школа  предоставляет  представителям ученических   организаций    необходимую   информацию    и     допускает  к  участию  в заседаниях  органов  управления  при   обсуждении    вопросов,   касающихся  интересов обучающихся. </w:t>
      </w:r>
    </w:p>
    <w:p w:rsidR="002D5D6C" w:rsidRPr="001B6009" w:rsidRDefault="00530B5B" w:rsidP="002D5D6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2D5D6C" w:rsidRPr="001B60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7C1F" w:rsidRPr="001B6009">
        <w:rPr>
          <w:rFonts w:ascii="Times New Roman" w:hAnsi="Times New Roman" w:cs="Times New Roman"/>
          <w:sz w:val="28"/>
          <w:szCs w:val="28"/>
        </w:rPr>
        <w:t>В целях защиты прав участников образовательных отношений в Школе  создается Комиссия по урегулированию споров между участниками образовательных отношений. Порядок создания, организации работы, принятия решений и их исполнения устанавливается локальным актом.</w:t>
      </w:r>
    </w:p>
    <w:p w:rsidR="009F3155" w:rsidRPr="001B6009" w:rsidRDefault="00530B5B" w:rsidP="002D5D6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2D5D6C" w:rsidRPr="001B6009">
        <w:rPr>
          <w:rFonts w:ascii="Times New Roman" w:hAnsi="Times New Roman" w:cs="Times New Roman"/>
          <w:sz w:val="28"/>
          <w:szCs w:val="28"/>
        </w:rPr>
        <w:t xml:space="preserve">. </w:t>
      </w:r>
      <w:r w:rsidR="009F3155" w:rsidRPr="001B600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9F3155" w:rsidRPr="001B6009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9F3155" w:rsidRPr="001B6009">
        <w:rPr>
          <w:rFonts w:ascii="Times New Roman" w:hAnsi="Times New Roman" w:cs="Times New Roman"/>
          <w:spacing w:val="-2"/>
          <w:sz w:val="28"/>
          <w:szCs w:val="28"/>
        </w:rPr>
        <w:t xml:space="preserve"> не допускается создание и деятельность политических партий, религиозных организаций и (или) объединений.</w:t>
      </w:r>
    </w:p>
    <w:p w:rsidR="00FF761A" w:rsidRDefault="00FF761A" w:rsidP="00FF761A">
      <w:pPr>
        <w:pStyle w:val="a8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F24A5" w:rsidRDefault="00CF24A5" w:rsidP="00FF761A">
      <w:pPr>
        <w:pStyle w:val="a8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B284F" w:rsidRPr="001B6009" w:rsidRDefault="00897E85" w:rsidP="00EC7BD0">
      <w:pPr>
        <w:pStyle w:val="a8"/>
        <w:numPr>
          <w:ilvl w:val="0"/>
          <w:numId w:val="31"/>
        </w:numPr>
        <w:tabs>
          <w:tab w:val="left" w:pos="709"/>
        </w:tabs>
        <w:ind w:left="0"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B600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Реорганизация и</w:t>
      </w:r>
      <w:r w:rsidR="001017AC" w:rsidRPr="001B600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ли</w:t>
      </w:r>
      <w:r w:rsidRPr="001B600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ликвидация </w:t>
      </w:r>
      <w:r w:rsidR="0086102B" w:rsidRPr="001B600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Школы</w:t>
      </w:r>
    </w:p>
    <w:p w:rsidR="002D5D6C" w:rsidRPr="001B6009" w:rsidRDefault="002D5D6C" w:rsidP="002D5D6C">
      <w:pPr>
        <w:pStyle w:val="a8"/>
        <w:ind w:left="360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F048E9" w:rsidRPr="001B6009" w:rsidRDefault="00F048E9" w:rsidP="001017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6.1.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Школа</w:t>
      </w:r>
      <w:r w:rsidR="005050C3">
        <w:rPr>
          <w:rFonts w:ascii="Times New Roman" w:hAnsi="Times New Roman" w:cs="Times New Roman"/>
          <w:sz w:val="28"/>
          <w:szCs w:val="28"/>
        </w:rPr>
        <w:t xml:space="preserve"> может быть реорганизована</w:t>
      </w:r>
      <w:r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5050C3">
        <w:rPr>
          <w:rFonts w:ascii="Times New Roman" w:hAnsi="Times New Roman" w:cs="Times New Roman"/>
          <w:sz w:val="28"/>
          <w:szCs w:val="28"/>
        </w:rPr>
        <w:t>или ликвидирована</w:t>
      </w:r>
      <w:r w:rsidR="001017AC"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Pr="001B6009">
        <w:rPr>
          <w:rFonts w:ascii="Times New Roman" w:hAnsi="Times New Roman" w:cs="Times New Roman"/>
          <w:sz w:val="28"/>
          <w:szCs w:val="28"/>
        </w:rPr>
        <w:t>в случаях и порядке, предусмотренных действующим законодательством.</w:t>
      </w:r>
    </w:p>
    <w:p w:rsidR="00F048E9" w:rsidRPr="001B6009" w:rsidRDefault="00F048E9" w:rsidP="000D2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6</w:t>
      </w:r>
      <w:r w:rsidR="00341B9F" w:rsidRPr="001B6009">
        <w:rPr>
          <w:rFonts w:ascii="Times New Roman" w:hAnsi="Times New Roman" w:cs="Times New Roman"/>
          <w:sz w:val="28"/>
          <w:szCs w:val="28"/>
        </w:rPr>
        <w:t>.2. Изменение типа существующей</w:t>
      </w:r>
      <w:r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="00341B9F" w:rsidRPr="001B600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B6009">
        <w:rPr>
          <w:rFonts w:ascii="Times New Roman" w:hAnsi="Times New Roman" w:cs="Times New Roman"/>
          <w:sz w:val="28"/>
          <w:szCs w:val="28"/>
        </w:rPr>
        <w:t>в целях создания автономного, казенного учреждения осуществляется в соответствии с действующим законодательством.</w:t>
      </w:r>
    </w:p>
    <w:p w:rsidR="00DF28D3" w:rsidRPr="001B6009" w:rsidRDefault="002D4C86" w:rsidP="00DF28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6</w:t>
      </w:r>
      <w:r w:rsidR="00F048E9" w:rsidRPr="001B6009">
        <w:rPr>
          <w:rFonts w:ascii="Times New Roman" w:hAnsi="Times New Roman" w:cs="Times New Roman"/>
          <w:sz w:val="28"/>
          <w:szCs w:val="28"/>
        </w:rPr>
        <w:t xml:space="preserve">.3.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Школа может быть ликвидирована</w:t>
      </w:r>
      <w:r w:rsidR="00F048E9" w:rsidRPr="001B6009">
        <w:rPr>
          <w:rFonts w:ascii="Times New Roman" w:hAnsi="Times New Roman" w:cs="Times New Roman"/>
          <w:sz w:val="28"/>
          <w:szCs w:val="28"/>
        </w:rPr>
        <w:t xml:space="preserve"> по основаниям и в порядке, которые предусмотрены действующим законодательством.</w:t>
      </w:r>
    </w:p>
    <w:p w:rsidR="00DF28D3" w:rsidRPr="001B6009" w:rsidRDefault="00DF28D3" w:rsidP="00DF28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6.4. При реорганизации, ликвидации Школы Учредитель берёт на себя ответственность за перевод обучающихся в другую общеобразовательную организацию по согласованию с родителями (законными представителями) обучающихся.</w:t>
      </w:r>
    </w:p>
    <w:p w:rsidR="00DF28D3" w:rsidRDefault="00EC7BD0" w:rsidP="00EC7BD0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DF28D3" w:rsidRPr="001B6009">
        <w:rPr>
          <w:rFonts w:ascii="Times New Roman" w:hAnsi="Times New Roman" w:cs="Times New Roman"/>
          <w:sz w:val="28"/>
          <w:szCs w:val="28"/>
        </w:rPr>
        <w:t>При ликвидации и реорганизации Школы её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EC7BD0" w:rsidRPr="001B6009" w:rsidRDefault="00EC7BD0" w:rsidP="00EC7BD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7BD0" w:rsidRDefault="00064911" w:rsidP="00EC7BD0">
      <w:pPr>
        <w:pStyle w:val="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C7BD0" w:rsidRPr="001B6009">
        <w:rPr>
          <w:b/>
          <w:sz w:val="28"/>
          <w:szCs w:val="28"/>
        </w:rPr>
        <w:t xml:space="preserve">. </w:t>
      </w:r>
      <w:r w:rsidR="00530B5B">
        <w:rPr>
          <w:b/>
          <w:sz w:val="28"/>
          <w:szCs w:val="28"/>
        </w:rPr>
        <w:t>Н</w:t>
      </w:r>
      <w:r w:rsidR="00EC7BD0" w:rsidRPr="001B6009">
        <w:rPr>
          <w:b/>
          <w:sz w:val="28"/>
          <w:szCs w:val="28"/>
        </w:rPr>
        <w:t>ормативные акты</w:t>
      </w:r>
      <w:r w:rsidR="00530B5B">
        <w:rPr>
          <w:b/>
          <w:sz w:val="28"/>
          <w:szCs w:val="28"/>
        </w:rPr>
        <w:t>, регламентирующие деятельность</w:t>
      </w:r>
      <w:r w:rsidR="00EC7BD0" w:rsidRPr="001B6009">
        <w:rPr>
          <w:b/>
          <w:sz w:val="28"/>
          <w:szCs w:val="28"/>
        </w:rPr>
        <w:t xml:space="preserve"> Школы</w:t>
      </w:r>
    </w:p>
    <w:p w:rsidR="00EC7BD0" w:rsidRPr="001B6009" w:rsidRDefault="00EC7BD0" w:rsidP="00EC7BD0">
      <w:pPr>
        <w:pStyle w:val="5"/>
        <w:ind w:left="0"/>
        <w:jc w:val="center"/>
        <w:rPr>
          <w:b/>
          <w:sz w:val="28"/>
          <w:szCs w:val="28"/>
        </w:rPr>
      </w:pPr>
    </w:p>
    <w:p w:rsidR="002D4C86" w:rsidRPr="001B6009" w:rsidRDefault="000D2FEF" w:rsidP="000D2FEF">
      <w:pPr>
        <w:pStyle w:val="a8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ab/>
      </w:r>
      <w:r w:rsidR="002D4C86" w:rsidRPr="001B6009">
        <w:rPr>
          <w:rFonts w:ascii="Times New Roman" w:hAnsi="Times New Roman" w:cs="Times New Roman"/>
          <w:sz w:val="28"/>
          <w:szCs w:val="28"/>
        </w:rPr>
        <w:t xml:space="preserve">7.1. </w:t>
      </w:r>
      <w:r w:rsidR="00EC7BD0">
        <w:rPr>
          <w:rFonts w:ascii="Times New Roman" w:hAnsi="Times New Roman" w:cs="Times New Roman"/>
          <w:sz w:val="28"/>
          <w:szCs w:val="28"/>
        </w:rPr>
        <w:t xml:space="preserve"> </w:t>
      </w:r>
      <w:r w:rsidR="002D4C86" w:rsidRPr="001B6009">
        <w:rPr>
          <w:rFonts w:ascii="Times New Roman" w:hAnsi="Times New Roman" w:cs="Times New Roman"/>
          <w:sz w:val="28"/>
          <w:szCs w:val="28"/>
        </w:rPr>
        <w:t xml:space="preserve">Для правовой регламентации деятельности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Школа</w:t>
      </w:r>
      <w:r w:rsidR="002D4C86" w:rsidRPr="001B6009">
        <w:rPr>
          <w:rFonts w:ascii="Times New Roman" w:hAnsi="Times New Roman" w:cs="Times New Roman"/>
          <w:sz w:val="28"/>
          <w:szCs w:val="28"/>
        </w:rPr>
        <w:t xml:space="preserve"> имеет:</w:t>
      </w:r>
    </w:p>
    <w:p w:rsidR="002D4C86" w:rsidRPr="001B6009" w:rsidRDefault="002D4C86" w:rsidP="002E7AD0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>;</w:t>
      </w:r>
    </w:p>
    <w:p w:rsidR="002D4C86" w:rsidRPr="001B6009" w:rsidRDefault="002D4C86" w:rsidP="002E7AD0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аккредитации;</w:t>
      </w:r>
    </w:p>
    <w:p w:rsidR="002D4C86" w:rsidRPr="001B6009" w:rsidRDefault="002D4C86" w:rsidP="002E7AD0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 лицензию на право ведения образовательной деятельности;</w:t>
      </w:r>
    </w:p>
    <w:p w:rsidR="002D4C86" w:rsidRPr="001B6009" w:rsidRDefault="002D4C86" w:rsidP="002E7AD0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регистрации;</w:t>
      </w:r>
    </w:p>
    <w:p w:rsidR="002D4C86" w:rsidRPr="001B6009" w:rsidRDefault="002D4C86" w:rsidP="002E7AD0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договор между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Школой</w:t>
      </w:r>
      <w:r w:rsidRPr="001B6009">
        <w:rPr>
          <w:rFonts w:ascii="Times New Roman" w:hAnsi="Times New Roman" w:cs="Times New Roman"/>
          <w:sz w:val="28"/>
          <w:szCs w:val="28"/>
        </w:rPr>
        <w:t xml:space="preserve"> и управлением образования Сальского района;</w:t>
      </w:r>
    </w:p>
    <w:p w:rsidR="002D4C86" w:rsidRPr="001B6009" w:rsidRDefault="002D4C86" w:rsidP="002E7AD0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в налоговые органы; </w:t>
      </w:r>
    </w:p>
    <w:p w:rsidR="002D4C86" w:rsidRPr="001B6009" w:rsidRDefault="002D4C86" w:rsidP="002E7AD0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права на здания;</w:t>
      </w:r>
    </w:p>
    <w:p w:rsidR="002D4C86" w:rsidRPr="001B6009" w:rsidRDefault="002D4C86" w:rsidP="002E7AD0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права на земельный участок. </w:t>
      </w:r>
    </w:p>
    <w:p w:rsidR="002D4C86" w:rsidRPr="001B6009" w:rsidRDefault="002D4C86" w:rsidP="000D2F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 xml:space="preserve">7.2. Для обеспечения уставной деятельности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Школа</w:t>
      </w:r>
      <w:r w:rsidRPr="001B6009">
        <w:rPr>
          <w:rFonts w:ascii="Times New Roman" w:hAnsi="Times New Roman" w:cs="Times New Roman"/>
          <w:sz w:val="28"/>
          <w:szCs w:val="28"/>
        </w:rPr>
        <w:t xml:space="preserve"> издает следующие</w:t>
      </w:r>
    </w:p>
    <w:p w:rsidR="002D4C86" w:rsidRPr="001B6009" w:rsidRDefault="00EC7BD0" w:rsidP="000D2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локальных актов: положение</w:t>
      </w:r>
      <w:r w:rsidR="00530B5B">
        <w:rPr>
          <w:rFonts w:ascii="Times New Roman" w:hAnsi="Times New Roman" w:cs="Times New Roman"/>
          <w:sz w:val="28"/>
          <w:szCs w:val="28"/>
        </w:rPr>
        <w:t>,</w:t>
      </w:r>
      <w:r w:rsidR="002D4C86" w:rsidRPr="001B6009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30B5B">
        <w:rPr>
          <w:rFonts w:ascii="Times New Roman" w:hAnsi="Times New Roman" w:cs="Times New Roman"/>
          <w:sz w:val="28"/>
          <w:szCs w:val="28"/>
        </w:rPr>
        <w:t>,</w:t>
      </w:r>
      <w:r w:rsidR="002D4C86" w:rsidRPr="001B600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30B5B">
        <w:rPr>
          <w:rFonts w:ascii="Times New Roman" w:hAnsi="Times New Roman" w:cs="Times New Roman"/>
          <w:sz w:val="28"/>
          <w:szCs w:val="28"/>
        </w:rPr>
        <w:t>,</w:t>
      </w:r>
      <w:r w:rsidR="002D4C86" w:rsidRPr="001B6009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530B5B">
        <w:rPr>
          <w:rFonts w:ascii="Times New Roman" w:hAnsi="Times New Roman" w:cs="Times New Roman"/>
          <w:sz w:val="28"/>
          <w:szCs w:val="28"/>
        </w:rPr>
        <w:t>,</w:t>
      </w:r>
      <w:r w:rsidR="002D4C86" w:rsidRPr="001B600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530B5B">
        <w:rPr>
          <w:rFonts w:ascii="Times New Roman" w:hAnsi="Times New Roman" w:cs="Times New Roman"/>
          <w:sz w:val="28"/>
          <w:szCs w:val="28"/>
        </w:rPr>
        <w:t>,</w:t>
      </w:r>
      <w:r w:rsidR="002D4C86" w:rsidRPr="001B6009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530B5B">
        <w:rPr>
          <w:rFonts w:ascii="Times New Roman" w:hAnsi="Times New Roman" w:cs="Times New Roman"/>
          <w:sz w:val="28"/>
          <w:szCs w:val="28"/>
        </w:rPr>
        <w:t>,</w:t>
      </w:r>
      <w:r w:rsidR="002D4C86" w:rsidRPr="001B6009">
        <w:rPr>
          <w:rFonts w:ascii="Times New Roman" w:hAnsi="Times New Roman" w:cs="Times New Roman"/>
          <w:sz w:val="28"/>
          <w:szCs w:val="28"/>
        </w:rPr>
        <w:t xml:space="preserve"> другие виды, не противоречащие действующему законодательству.</w:t>
      </w:r>
    </w:p>
    <w:p w:rsidR="00064911" w:rsidRPr="001B6009" w:rsidRDefault="002D4C86" w:rsidP="000649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7.3.</w:t>
      </w:r>
      <w:r w:rsidR="00341B9F" w:rsidRPr="001B6009">
        <w:rPr>
          <w:rFonts w:ascii="Times New Roman" w:hAnsi="Times New Roman" w:cs="Times New Roman"/>
          <w:sz w:val="28"/>
          <w:szCs w:val="28"/>
        </w:rPr>
        <w:t xml:space="preserve"> </w:t>
      </w:r>
      <w:r w:rsidRPr="001B6009">
        <w:rPr>
          <w:rFonts w:ascii="Times New Roman" w:hAnsi="Times New Roman" w:cs="Times New Roman"/>
          <w:sz w:val="28"/>
          <w:szCs w:val="28"/>
        </w:rPr>
        <w:t>Локальны</w:t>
      </w:r>
      <w:r w:rsidR="00FF761A">
        <w:rPr>
          <w:rFonts w:ascii="Times New Roman" w:hAnsi="Times New Roman" w:cs="Times New Roman"/>
          <w:sz w:val="28"/>
          <w:szCs w:val="28"/>
        </w:rPr>
        <w:t>е</w:t>
      </w:r>
      <w:r w:rsidRPr="001B6009">
        <w:rPr>
          <w:rFonts w:ascii="Times New Roman" w:hAnsi="Times New Roman" w:cs="Times New Roman"/>
          <w:sz w:val="28"/>
          <w:szCs w:val="28"/>
        </w:rPr>
        <w:t xml:space="preserve"> акты </w:t>
      </w:r>
      <w:r w:rsidR="0086102B" w:rsidRPr="001B6009">
        <w:rPr>
          <w:rFonts w:ascii="Times New Roman" w:hAnsi="Times New Roman" w:cs="Times New Roman"/>
          <w:sz w:val="28"/>
          <w:szCs w:val="28"/>
        </w:rPr>
        <w:t>Школы</w:t>
      </w:r>
      <w:r w:rsidRPr="001B6009">
        <w:rPr>
          <w:rFonts w:ascii="Times New Roman" w:hAnsi="Times New Roman" w:cs="Times New Roman"/>
          <w:sz w:val="28"/>
          <w:szCs w:val="28"/>
        </w:rPr>
        <w:t xml:space="preserve"> не могут противоречить настоящему Уставу и действующему законодательству Российской Федерации.</w:t>
      </w:r>
    </w:p>
    <w:p w:rsidR="00064911" w:rsidRPr="00064911" w:rsidRDefault="00064911" w:rsidP="00064911">
      <w:pPr>
        <w:spacing w:before="100" w:beforeAutospacing="1" w:after="0" w:line="248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B600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8. Порядок внесения изменений, дополнений в Устав Школы</w:t>
      </w:r>
    </w:p>
    <w:p w:rsidR="00FD03D6" w:rsidRDefault="00FD03D6" w:rsidP="001C46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60F" w:rsidRPr="001B6009" w:rsidRDefault="001C460F" w:rsidP="001C46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09">
        <w:rPr>
          <w:rFonts w:ascii="Times New Roman" w:hAnsi="Times New Roman" w:cs="Times New Roman"/>
          <w:sz w:val="28"/>
          <w:szCs w:val="28"/>
        </w:rPr>
        <w:t>Порядок разработки, принятия и утверждения Устава Школы, внесения в него изменений и дополнений регламентируются Учредителем.</w:t>
      </w:r>
    </w:p>
    <w:p w:rsidR="00607728" w:rsidRPr="00F048E9" w:rsidRDefault="00607728" w:rsidP="00FF761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7728" w:rsidRPr="00F048E9" w:rsidSect="006077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5A" w:rsidRDefault="004D175A" w:rsidP="005E4913">
      <w:pPr>
        <w:spacing w:after="0" w:line="240" w:lineRule="auto"/>
      </w:pPr>
      <w:r>
        <w:separator/>
      </w:r>
    </w:p>
  </w:endnote>
  <w:endnote w:type="continuationSeparator" w:id="0">
    <w:p w:rsidR="004D175A" w:rsidRDefault="004D175A" w:rsidP="005E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6786"/>
      <w:docPartObj>
        <w:docPartGallery w:val="Page Numbers (Bottom of Page)"/>
        <w:docPartUnique/>
      </w:docPartObj>
    </w:sdtPr>
    <w:sdtEndPr/>
    <w:sdtContent>
      <w:p w:rsidR="00F16B7F" w:rsidRDefault="004D175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B7F" w:rsidRDefault="00F16B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5A" w:rsidRDefault="004D175A" w:rsidP="005E4913">
      <w:pPr>
        <w:spacing w:after="0" w:line="240" w:lineRule="auto"/>
      </w:pPr>
      <w:r>
        <w:separator/>
      </w:r>
    </w:p>
  </w:footnote>
  <w:footnote w:type="continuationSeparator" w:id="0">
    <w:p w:rsidR="004D175A" w:rsidRDefault="004D175A" w:rsidP="005E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473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473" w:hanging="48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1C265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EC4A6A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02441674"/>
    <w:multiLevelType w:val="hybridMultilevel"/>
    <w:tmpl w:val="3CC2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534254"/>
    <w:multiLevelType w:val="hybridMultilevel"/>
    <w:tmpl w:val="B686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76CE6"/>
    <w:multiLevelType w:val="hybridMultilevel"/>
    <w:tmpl w:val="1CA4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11B68"/>
    <w:multiLevelType w:val="hybridMultilevel"/>
    <w:tmpl w:val="571AF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62E0DF2"/>
    <w:multiLevelType w:val="hybridMultilevel"/>
    <w:tmpl w:val="71B6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13EEC"/>
    <w:multiLevelType w:val="hybridMultilevel"/>
    <w:tmpl w:val="65C47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436911"/>
    <w:multiLevelType w:val="hybridMultilevel"/>
    <w:tmpl w:val="E308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A6A36"/>
    <w:multiLevelType w:val="hybridMultilevel"/>
    <w:tmpl w:val="B47EE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063582"/>
    <w:multiLevelType w:val="hybridMultilevel"/>
    <w:tmpl w:val="D4A8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E11FC"/>
    <w:multiLevelType w:val="hybridMultilevel"/>
    <w:tmpl w:val="2454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87073"/>
    <w:multiLevelType w:val="multilevel"/>
    <w:tmpl w:val="96F0E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259413A"/>
    <w:multiLevelType w:val="multilevel"/>
    <w:tmpl w:val="FDE604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25" w15:restartNumberingAfterBreak="0">
    <w:nsid w:val="355D74D5"/>
    <w:multiLevelType w:val="multilevel"/>
    <w:tmpl w:val="ABFC6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4605DD"/>
    <w:multiLevelType w:val="hybridMultilevel"/>
    <w:tmpl w:val="359CF5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2882C3B"/>
    <w:multiLevelType w:val="hybridMultilevel"/>
    <w:tmpl w:val="0A2EC9C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6263B0C"/>
    <w:multiLevelType w:val="multilevel"/>
    <w:tmpl w:val="156292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6A34D5"/>
    <w:multiLevelType w:val="hybridMultilevel"/>
    <w:tmpl w:val="F5487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52317B"/>
    <w:multiLevelType w:val="multilevel"/>
    <w:tmpl w:val="F61400C6"/>
    <w:lvl w:ilvl="0">
      <w:start w:val="1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2" w15:restartNumberingAfterBreak="0">
    <w:nsid w:val="66977594"/>
    <w:multiLevelType w:val="hybridMultilevel"/>
    <w:tmpl w:val="F5821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C32A2C"/>
    <w:multiLevelType w:val="multilevel"/>
    <w:tmpl w:val="3F3EAB6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5" w:hanging="720"/>
      </w:pPr>
    </w:lvl>
    <w:lvl w:ilvl="2">
      <w:start w:val="1"/>
      <w:numFmt w:val="decimal"/>
      <w:lvlText w:val="%1.%2.%3."/>
      <w:lvlJc w:val="left"/>
      <w:pPr>
        <w:ind w:left="2890" w:hanging="720"/>
      </w:pPr>
    </w:lvl>
    <w:lvl w:ilvl="3">
      <w:start w:val="1"/>
      <w:numFmt w:val="decimal"/>
      <w:lvlText w:val="%1.%2.%3.%4."/>
      <w:lvlJc w:val="left"/>
      <w:pPr>
        <w:ind w:left="4335" w:hanging="1080"/>
      </w:pPr>
    </w:lvl>
    <w:lvl w:ilvl="4">
      <w:start w:val="1"/>
      <w:numFmt w:val="decimal"/>
      <w:lvlText w:val="%1.%2.%3.%4.%5."/>
      <w:lvlJc w:val="left"/>
      <w:pPr>
        <w:ind w:left="5420" w:hanging="1080"/>
      </w:pPr>
    </w:lvl>
    <w:lvl w:ilvl="5">
      <w:start w:val="1"/>
      <w:numFmt w:val="decimal"/>
      <w:lvlText w:val="%1.%2.%3.%4.%5.%6."/>
      <w:lvlJc w:val="left"/>
      <w:pPr>
        <w:ind w:left="6865" w:hanging="1440"/>
      </w:pPr>
    </w:lvl>
    <w:lvl w:ilvl="6">
      <w:start w:val="1"/>
      <w:numFmt w:val="decimal"/>
      <w:lvlText w:val="%1.%2.%3.%4.%5.%6.%7."/>
      <w:lvlJc w:val="left"/>
      <w:pPr>
        <w:ind w:left="8310" w:hanging="1800"/>
      </w:pPr>
    </w:lvl>
    <w:lvl w:ilvl="7">
      <w:start w:val="1"/>
      <w:numFmt w:val="decimal"/>
      <w:lvlText w:val="%1.%2.%3.%4.%5.%6.%7.%8."/>
      <w:lvlJc w:val="left"/>
      <w:pPr>
        <w:ind w:left="9395" w:hanging="1800"/>
      </w:pPr>
    </w:lvl>
    <w:lvl w:ilvl="8">
      <w:start w:val="1"/>
      <w:numFmt w:val="decimal"/>
      <w:lvlText w:val="%1.%2.%3.%4.%5.%6.%7.%8.%9."/>
      <w:lvlJc w:val="left"/>
      <w:pPr>
        <w:ind w:left="10840" w:hanging="2160"/>
      </w:pPr>
    </w:lvl>
  </w:abstractNum>
  <w:abstractNum w:abstractNumId="34" w15:restartNumberingAfterBreak="0">
    <w:nsid w:val="780A5EBC"/>
    <w:multiLevelType w:val="hybridMultilevel"/>
    <w:tmpl w:val="2764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42840"/>
    <w:multiLevelType w:val="multilevel"/>
    <w:tmpl w:val="9A786BD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36" w15:restartNumberingAfterBreak="0">
    <w:nsid w:val="7CB162BC"/>
    <w:multiLevelType w:val="hybridMultilevel"/>
    <w:tmpl w:val="6B8EA2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4"/>
  </w:num>
  <w:num w:numId="5">
    <w:abstractNumId w:val="10"/>
  </w:num>
  <w:num w:numId="6">
    <w:abstractNumId w:val="12"/>
  </w:num>
  <w:num w:numId="7">
    <w:abstractNumId w:val="17"/>
  </w:num>
  <w:num w:numId="8">
    <w:abstractNumId w:val="28"/>
  </w:num>
  <w:num w:numId="9">
    <w:abstractNumId w:val="13"/>
  </w:num>
  <w:num w:numId="10">
    <w:abstractNumId w:val="37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2"/>
  </w:num>
  <w:num w:numId="16">
    <w:abstractNumId w:val="32"/>
  </w:num>
  <w:num w:numId="17">
    <w:abstractNumId w:val="31"/>
  </w:num>
  <w:num w:numId="18">
    <w:abstractNumId w:val="23"/>
  </w:num>
  <w:num w:numId="19">
    <w:abstractNumId w:val="15"/>
  </w:num>
  <w:num w:numId="20">
    <w:abstractNumId w:val="25"/>
  </w:num>
  <w:num w:numId="21">
    <w:abstractNumId w:val="29"/>
  </w:num>
  <w:num w:numId="22">
    <w:abstractNumId w:val="24"/>
  </w:num>
  <w:num w:numId="23">
    <w:abstractNumId w:val="26"/>
  </w:num>
  <w:num w:numId="24">
    <w:abstractNumId w:val="9"/>
  </w:num>
  <w:num w:numId="25">
    <w:abstractNumId w:val="30"/>
  </w:num>
  <w:num w:numId="2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6"/>
  </w:num>
  <w:num w:numId="31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75"/>
    <w:rsid w:val="00006611"/>
    <w:rsid w:val="000218FB"/>
    <w:rsid w:val="000231FE"/>
    <w:rsid w:val="00036FA7"/>
    <w:rsid w:val="000401D9"/>
    <w:rsid w:val="00051E2B"/>
    <w:rsid w:val="00060062"/>
    <w:rsid w:val="0006157D"/>
    <w:rsid w:val="00063537"/>
    <w:rsid w:val="00064911"/>
    <w:rsid w:val="000704DB"/>
    <w:rsid w:val="00075A91"/>
    <w:rsid w:val="000C25D3"/>
    <w:rsid w:val="000C56E6"/>
    <w:rsid w:val="000C683C"/>
    <w:rsid w:val="000D0463"/>
    <w:rsid w:val="000D2FEF"/>
    <w:rsid w:val="000E1CD8"/>
    <w:rsid w:val="000E320F"/>
    <w:rsid w:val="001017AC"/>
    <w:rsid w:val="00121D5A"/>
    <w:rsid w:val="00127BBC"/>
    <w:rsid w:val="00133E3D"/>
    <w:rsid w:val="00137645"/>
    <w:rsid w:val="00153E47"/>
    <w:rsid w:val="0016270A"/>
    <w:rsid w:val="00166CBB"/>
    <w:rsid w:val="001A3935"/>
    <w:rsid w:val="001A7BA8"/>
    <w:rsid w:val="001B464A"/>
    <w:rsid w:val="001B6009"/>
    <w:rsid w:val="001C12E7"/>
    <w:rsid w:val="001C22CE"/>
    <w:rsid w:val="001C460F"/>
    <w:rsid w:val="001D4C40"/>
    <w:rsid w:val="001E0257"/>
    <w:rsid w:val="001F08FB"/>
    <w:rsid w:val="001F66CE"/>
    <w:rsid w:val="002218E7"/>
    <w:rsid w:val="00222333"/>
    <w:rsid w:val="0022378A"/>
    <w:rsid w:val="002267A6"/>
    <w:rsid w:val="002416C4"/>
    <w:rsid w:val="00266170"/>
    <w:rsid w:val="00270AE8"/>
    <w:rsid w:val="002735F5"/>
    <w:rsid w:val="00276C97"/>
    <w:rsid w:val="00277185"/>
    <w:rsid w:val="00282440"/>
    <w:rsid w:val="00283601"/>
    <w:rsid w:val="00293A87"/>
    <w:rsid w:val="002B4094"/>
    <w:rsid w:val="002C07BE"/>
    <w:rsid w:val="002C1BEA"/>
    <w:rsid w:val="002C7E57"/>
    <w:rsid w:val="002D4C86"/>
    <w:rsid w:val="002D5D6C"/>
    <w:rsid w:val="002E7AD0"/>
    <w:rsid w:val="00302280"/>
    <w:rsid w:val="003174BC"/>
    <w:rsid w:val="00323F44"/>
    <w:rsid w:val="00330C12"/>
    <w:rsid w:val="00333C57"/>
    <w:rsid w:val="003342AA"/>
    <w:rsid w:val="00341B9F"/>
    <w:rsid w:val="003473CF"/>
    <w:rsid w:val="00354094"/>
    <w:rsid w:val="003624E5"/>
    <w:rsid w:val="00364564"/>
    <w:rsid w:val="00366420"/>
    <w:rsid w:val="003853AB"/>
    <w:rsid w:val="00392047"/>
    <w:rsid w:val="00396A44"/>
    <w:rsid w:val="003A43BD"/>
    <w:rsid w:val="003B284F"/>
    <w:rsid w:val="003B2EDF"/>
    <w:rsid w:val="003B6085"/>
    <w:rsid w:val="003C159E"/>
    <w:rsid w:val="003C30A2"/>
    <w:rsid w:val="003C31F8"/>
    <w:rsid w:val="003C6F33"/>
    <w:rsid w:val="003D7052"/>
    <w:rsid w:val="003E3D60"/>
    <w:rsid w:val="003F2C24"/>
    <w:rsid w:val="003F3206"/>
    <w:rsid w:val="003F5203"/>
    <w:rsid w:val="00404FEF"/>
    <w:rsid w:val="0041686F"/>
    <w:rsid w:val="00421CCB"/>
    <w:rsid w:val="0042792C"/>
    <w:rsid w:val="00434751"/>
    <w:rsid w:val="0045077C"/>
    <w:rsid w:val="00456AC4"/>
    <w:rsid w:val="00460914"/>
    <w:rsid w:val="00462E89"/>
    <w:rsid w:val="0046799E"/>
    <w:rsid w:val="00474FF6"/>
    <w:rsid w:val="00475C0B"/>
    <w:rsid w:val="00475E73"/>
    <w:rsid w:val="00476A67"/>
    <w:rsid w:val="004834DF"/>
    <w:rsid w:val="004924DD"/>
    <w:rsid w:val="00493CC5"/>
    <w:rsid w:val="004A7371"/>
    <w:rsid w:val="004B2F69"/>
    <w:rsid w:val="004C7489"/>
    <w:rsid w:val="004D175A"/>
    <w:rsid w:val="004D5838"/>
    <w:rsid w:val="004E6672"/>
    <w:rsid w:val="005050C3"/>
    <w:rsid w:val="0051143F"/>
    <w:rsid w:val="00515BB9"/>
    <w:rsid w:val="0052511B"/>
    <w:rsid w:val="00530B5B"/>
    <w:rsid w:val="0053479B"/>
    <w:rsid w:val="00535CE8"/>
    <w:rsid w:val="0054586E"/>
    <w:rsid w:val="0057495A"/>
    <w:rsid w:val="00582FAF"/>
    <w:rsid w:val="005946B0"/>
    <w:rsid w:val="00595040"/>
    <w:rsid w:val="005A6D4F"/>
    <w:rsid w:val="005B1262"/>
    <w:rsid w:val="005B14AC"/>
    <w:rsid w:val="005C23BC"/>
    <w:rsid w:val="005C563F"/>
    <w:rsid w:val="005D063A"/>
    <w:rsid w:val="005E4913"/>
    <w:rsid w:val="005E7AD0"/>
    <w:rsid w:val="005F092A"/>
    <w:rsid w:val="005F6D8D"/>
    <w:rsid w:val="00607728"/>
    <w:rsid w:val="006107CF"/>
    <w:rsid w:val="00610A85"/>
    <w:rsid w:val="00624D0D"/>
    <w:rsid w:val="00627DB6"/>
    <w:rsid w:val="00633396"/>
    <w:rsid w:val="00640C22"/>
    <w:rsid w:val="00657E8E"/>
    <w:rsid w:val="006636BB"/>
    <w:rsid w:val="00667D1D"/>
    <w:rsid w:val="00672228"/>
    <w:rsid w:val="00675B29"/>
    <w:rsid w:val="00677E8E"/>
    <w:rsid w:val="00693DD6"/>
    <w:rsid w:val="00695142"/>
    <w:rsid w:val="0069616A"/>
    <w:rsid w:val="006A0F52"/>
    <w:rsid w:val="006A19D6"/>
    <w:rsid w:val="006A4F7C"/>
    <w:rsid w:val="006B103D"/>
    <w:rsid w:val="006B517E"/>
    <w:rsid w:val="006C002A"/>
    <w:rsid w:val="006C046D"/>
    <w:rsid w:val="006C1C52"/>
    <w:rsid w:val="006C3179"/>
    <w:rsid w:val="006D0BC1"/>
    <w:rsid w:val="006D6E09"/>
    <w:rsid w:val="006E165F"/>
    <w:rsid w:val="006E16C4"/>
    <w:rsid w:val="006E1EF7"/>
    <w:rsid w:val="006E20D7"/>
    <w:rsid w:val="006E2BE1"/>
    <w:rsid w:val="006E5FA3"/>
    <w:rsid w:val="006F6AE9"/>
    <w:rsid w:val="0070282E"/>
    <w:rsid w:val="00704AD0"/>
    <w:rsid w:val="00705F83"/>
    <w:rsid w:val="007070FF"/>
    <w:rsid w:val="0070713A"/>
    <w:rsid w:val="00710E07"/>
    <w:rsid w:val="007124C7"/>
    <w:rsid w:val="00712560"/>
    <w:rsid w:val="00712E9E"/>
    <w:rsid w:val="00713A04"/>
    <w:rsid w:val="0071554F"/>
    <w:rsid w:val="00717512"/>
    <w:rsid w:val="00720244"/>
    <w:rsid w:val="007314EA"/>
    <w:rsid w:val="007315ED"/>
    <w:rsid w:val="00732B36"/>
    <w:rsid w:val="00743C36"/>
    <w:rsid w:val="00745C1D"/>
    <w:rsid w:val="00751369"/>
    <w:rsid w:val="0076371D"/>
    <w:rsid w:val="0076742D"/>
    <w:rsid w:val="00792C9B"/>
    <w:rsid w:val="00797E21"/>
    <w:rsid w:val="007A635C"/>
    <w:rsid w:val="007B0E3A"/>
    <w:rsid w:val="007C157E"/>
    <w:rsid w:val="007C3A35"/>
    <w:rsid w:val="007D334B"/>
    <w:rsid w:val="007D565F"/>
    <w:rsid w:val="007D7B42"/>
    <w:rsid w:val="007E0C75"/>
    <w:rsid w:val="007E6060"/>
    <w:rsid w:val="007F0126"/>
    <w:rsid w:val="007F165D"/>
    <w:rsid w:val="007F3F89"/>
    <w:rsid w:val="008023EB"/>
    <w:rsid w:val="00804664"/>
    <w:rsid w:val="008131F6"/>
    <w:rsid w:val="00815C21"/>
    <w:rsid w:val="00820E07"/>
    <w:rsid w:val="00850B27"/>
    <w:rsid w:val="00850B54"/>
    <w:rsid w:val="0086102B"/>
    <w:rsid w:val="00861298"/>
    <w:rsid w:val="00864187"/>
    <w:rsid w:val="008670F1"/>
    <w:rsid w:val="00870E64"/>
    <w:rsid w:val="00885420"/>
    <w:rsid w:val="00897E85"/>
    <w:rsid w:val="008A21D5"/>
    <w:rsid w:val="008A3567"/>
    <w:rsid w:val="008B0363"/>
    <w:rsid w:val="008C44A3"/>
    <w:rsid w:val="008C7C1F"/>
    <w:rsid w:val="008D6106"/>
    <w:rsid w:val="008D6662"/>
    <w:rsid w:val="008E3FCE"/>
    <w:rsid w:val="008F154B"/>
    <w:rsid w:val="00900F68"/>
    <w:rsid w:val="0091348E"/>
    <w:rsid w:val="00922017"/>
    <w:rsid w:val="00931CEF"/>
    <w:rsid w:val="00941A89"/>
    <w:rsid w:val="00942B4D"/>
    <w:rsid w:val="0095089A"/>
    <w:rsid w:val="00950EE1"/>
    <w:rsid w:val="0097232F"/>
    <w:rsid w:val="0098310F"/>
    <w:rsid w:val="0098410F"/>
    <w:rsid w:val="00984E56"/>
    <w:rsid w:val="009941D4"/>
    <w:rsid w:val="00994FD7"/>
    <w:rsid w:val="00995BF6"/>
    <w:rsid w:val="009A4446"/>
    <w:rsid w:val="009A466C"/>
    <w:rsid w:val="009A720B"/>
    <w:rsid w:val="009B5E5B"/>
    <w:rsid w:val="009B626D"/>
    <w:rsid w:val="009B7D5E"/>
    <w:rsid w:val="009D761A"/>
    <w:rsid w:val="009D7E5F"/>
    <w:rsid w:val="009F3155"/>
    <w:rsid w:val="00A001D8"/>
    <w:rsid w:val="00A02061"/>
    <w:rsid w:val="00A022F2"/>
    <w:rsid w:val="00A023DA"/>
    <w:rsid w:val="00A03427"/>
    <w:rsid w:val="00A06041"/>
    <w:rsid w:val="00A104CD"/>
    <w:rsid w:val="00A131AE"/>
    <w:rsid w:val="00A206DB"/>
    <w:rsid w:val="00A32183"/>
    <w:rsid w:val="00A368D5"/>
    <w:rsid w:val="00A46F22"/>
    <w:rsid w:val="00A508BA"/>
    <w:rsid w:val="00A5322A"/>
    <w:rsid w:val="00A55006"/>
    <w:rsid w:val="00A5696E"/>
    <w:rsid w:val="00A635C5"/>
    <w:rsid w:val="00A70D8C"/>
    <w:rsid w:val="00A72271"/>
    <w:rsid w:val="00A76A9F"/>
    <w:rsid w:val="00A803A0"/>
    <w:rsid w:val="00A94CFA"/>
    <w:rsid w:val="00A97C41"/>
    <w:rsid w:val="00AA005A"/>
    <w:rsid w:val="00AB18AF"/>
    <w:rsid w:val="00AB3DD5"/>
    <w:rsid w:val="00AB7808"/>
    <w:rsid w:val="00AC1745"/>
    <w:rsid w:val="00AC4D38"/>
    <w:rsid w:val="00AC5B24"/>
    <w:rsid w:val="00AD1F0B"/>
    <w:rsid w:val="00AD31B9"/>
    <w:rsid w:val="00AD5E8D"/>
    <w:rsid w:val="00AE64C6"/>
    <w:rsid w:val="00AF32E1"/>
    <w:rsid w:val="00AF42E6"/>
    <w:rsid w:val="00B03552"/>
    <w:rsid w:val="00B0528D"/>
    <w:rsid w:val="00B1196A"/>
    <w:rsid w:val="00B1616E"/>
    <w:rsid w:val="00B23C6E"/>
    <w:rsid w:val="00B53407"/>
    <w:rsid w:val="00B64113"/>
    <w:rsid w:val="00B662D6"/>
    <w:rsid w:val="00B70D2E"/>
    <w:rsid w:val="00B7259A"/>
    <w:rsid w:val="00B7528F"/>
    <w:rsid w:val="00B908C3"/>
    <w:rsid w:val="00B9208A"/>
    <w:rsid w:val="00B946CA"/>
    <w:rsid w:val="00BA3C94"/>
    <w:rsid w:val="00BC20AE"/>
    <w:rsid w:val="00BC34C3"/>
    <w:rsid w:val="00BC3B23"/>
    <w:rsid w:val="00BD3866"/>
    <w:rsid w:val="00BD45BB"/>
    <w:rsid w:val="00BD6C53"/>
    <w:rsid w:val="00BD7C81"/>
    <w:rsid w:val="00BF21B1"/>
    <w:rsid w:val="00BF4A36"/>
    <w:rsid w:val="00C00245"/>
    <w:rsid w:val="00C138C6"/>
    <w:rsid w:val="00C143DA"/>
    <w:rsid w:val="00C16415"/>
    <w:rsid w:val="00C32CA8"/>
    <w:rsid w:val="00C3359C"/>
    <w:rsid w:val="00C34F58"/>
    <w:rsid w:val="00C411D1"/>
    <w:rsid w:val="00C43ED8"/>
    <w:rsid w:val="00C44CE0"/>
    <w:rsid w:val="00C56A1B"/>
    <w:rsid w:val="00C61415"/>
    <w:rsid w:val="00C66762"/>
    <w:rsid w:val="00C74252"/>
    <w:rsid w:val="00C83554"/>
    <w:rsid w:val="00C9136D"/>
    <w:rsid w:val="00C948C8"/>
    <w:rsid w:val="00CA0B56"/>
    <w:rsid w:val="00CB7F7A"/>
    <w:rsid w:val="00CC105D"/>
    <w:rsid w:val="00CE0A33"/>
    <w:rsid w:val="00CF0367"/>
    <w:rsid w:val="00CF24A5"/>
    <w:rsid w:val="00CF737C"/>
    <w:rsid w:val="00D1426F"/>
    <w:rsid w:val="00D31011"/>
    <w:rsid w:val="00D37A4F"/>
    <w:rsid w:val="00D4144D"/>
    <w:rsid w:val="00D51874"/>
    <w:rsid w:val="00D51DCF"/>
    <w:rsid w:val="00D553CD"/>
    <w:rsid w:val="00D56346"/>
    <w:rsid w:val="00D65F27"/>
    <w:rsid w:val="00D675B2"/>
    <w:rsid w:val="00D77794"/>
    <w:rsid w:val="00D84DBF"/>
    <w:rsid w:val="00D859A6"/>
    <w:rsid w:val="00D90BC6"/>
    <w:rsid w:val="00D93113"/>
    <w:rsid w:val="00D93C4C"/>
    <w:rsid w:val="00D95FCC"/>
    <w:rsid w:val="00D97112"/>
    <w:rsid w:val="00DB09D9"/>
    <w:rsid w:val="00DB1350"/>
    <w:rsid w:val="00DC4146"/>
    <w:rsid w:val="00DC60D8"/>
    <w:rsid w:val="00DF28D3"/>
    <w:rsid w:val="00DF78B4"/>
    <w:rsid w:val="00E013CF"/>
    <w:rsid w:val="00E01C37"/>
    <w:rsid w:val="00E1233E"/>
    <w:rsid w:val="00E24C9D"/>
    <w:rsid w:val="00E32380"/>
    <w:rsid w:val="00E32A96"/>
    <w:rsid w:val="00E32E0F"/>
    <w:rsid w:val="00E42E54"/>
    <w:rsid w:val="00E461F3"/>
    <w:rsid w:val="00E51D15"/>
    <w:rsid w:val="00E524C4"/>
    <w:rsid w:val="00E7263D"/>
    <w:rsid w:val="00E73C61"/>
    <w:rsid w:val="00E762BD"/>
    <w:rsid w:val="00E76569"/>
    <w:rsid w:val="00E820A2"/>
    <w:rsid w:val="00E87F08"/>
    <w:rsid w:val="00E87F5D"/>
    <w:rsid w:val="00E9468C"/>
    <w:rsid w:val="00E95E84"/>
    <w:rsid w:val="00EA5BB9"/>
    <w:rsid w:val="00EA7013"/>
    <w:rsid w:val="00EB3C6E"/>
    <w:rsid w:val="00EB3F5C"/>
    <w:rsid w:val="00EC1DFF"/>
    <w:rsid w:val="00EC2949"/>
    <w:rsid w:val="00EC2EDD"/>
    <w:rsid w:val="00EC7BD0"/>
    <w:rsid w:val="00ED735B"/>
    <w:rsid w:val="00EE046E"/>
    <w:rsid w:val="00EF5805"/>
    <w:rsid w:val="00EF6DCD"/>
    <w:rsid w:val="00EF77AC"/>
    <w:rsid w:val="00EF79E3"/>
    <w:rsid w:val="00F0357D"/>
    <w:rsid w:val="00F048E9"/>
    <w:rsid w:val="00F05C91"/>
    <w:rsid w:val="00F1078F"/>
    <w:rsid w:val="00F10DB5"/>
    <w:rsid w:val="00F1676A"/>
    <w:rsid w:val="00F16B7F"/>
    <w:rsid w:val="00F1761F"/>
    <w:rsid w:val="00F27BE0"/>
    <w:rsid w:val="00F3457B"/>
    <w:rsid w:val="00F35C1E"/>
    <w:rsid w:val="00F36E67"/>
    <w:rsid w:val="00F54335"/>
    <w:rsid w:val="00F56E40"/>
    <w:rsid w:val="00F72658"/>
    <w:rsid w:val="00F96629"/>
    <w:rsid w:val="00FC1400"/>
    <w:rsid w:val="00FC3028"/>
    <w:rsid w:val="00FD03D6"/>
    <w:rsid w:val="00FD1A5E"/>
    <w:rsid w:val="00FD1D7B"/>
    <w:rsid w:val="00FE0940"/>
    <w:rsid w:val="00FE11E6"/>
    <w:rsid w:val="00FE185B"/>
    <w:rsid w:val="00FE4795"/>
    <w:rsid w:val="00FE6021"/>
    <w:rsid w:val="00FE6063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A8519-6D1F-469D-9355-2F8D2B0B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28"/>
  </w:style>
  <w:style w:type="paragraph" w:styleId="2">
    <w:name w:val="heading 2"/>
    <w:basedOn w:val="a"/>
    <w:link w:val="20"/>
    <w:uiPriority w:val="9"/>
    <w:qFormat/>
    <w:rsid w:val="007E0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0C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7E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0C75"/>
    <w:rPr>
      <w:b/>
      <w:bCs/>
    </w:rPr>
  </w:style>
  <w:style w:type="paragraph" w:styleId="a4">
    <w:name w:val="Normal (Web)"/>
    <w:basedOn w:val="a"/>
    <w:uiPriority w:val="99"/>
    <w:unhideWhenUsed/>
    <w:rsid w:val="007E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476A6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21">
    <w:name w:val="List 2"/>
    <w:basedOn w:val="a"/>
    <w:rsid w:val="003A43B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"/>
    <w:rsid w:val="00A9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A94CFA"/>
  </w:style>
  <w:style w:type="character" w:customStyle="1" w:styleId="1">
    <w:name w:val="Основной текст Знак1"/>
    <w:link w:val="a6"/>
    <w:uiPriority w:val="99"/>
    <w:locked/>
    <w:rsid w:val="00A94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99"/>
    <w:qFormat/>
    <w:rsid w:val="00984E56"/>
    <w:pPr>
      <w:spacing w:after="0" w:line="240" w:lineRule="auto"/>
    </w:pPr>
  </w:style>
  <w:style w:type="paragraph" w:customStyle="1" w:styleId="10">
    <w:name w:val="Абзац списка1"/>
    <w:basedOn w:val="a"/>
    <w:rsid w:val="00695142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DC4146"/>
    <w:pPr>
      <w:ind w:left="720"/>
      <w:contextualSpacing/>
    </w:pPr>
  </w:style>
  <w:style w:type="character" w:styleId="ab">
    <w:name w:val="Hyperlink"/>
    <w:rsid w:val="00270AE8"/>
    <w:rPr>
      <w:color w:val="000080"/>
      <w:u w:val="single"/>
    </w:rPr>
  </w:style>
  <w:style w:type="character" w:customStyle="1" w:styleId="blk">
    <w:name w:val="blk"/>
    <w:basedOn w:val="a0"/>
    <w:rsid w:val="00270AE8"/>
  </w:style>
  <w:style w:type="character" w:customStyle="1" w:styleId="wp-apple-converted-space-c">
    <w:name w:val="wp-apple-converted-space-c"/>
    <w:basedOn w:val="a0"/>
    <w:rsid w:val="00E95E84"/>
  </w:style>
  <w:style w:type="character" w:customStyle="1" w:styleId="list-paragraph-c-c0">
    <w:name w:val="list-paragraph-c-c0"/>
    <w:basedOn w:val="a0"/>
    <w:rsid w:val="00E95E84"/>
  </w:style>
  <w:style w:type="paragraph" w:customStyle="1" w:styleId="22">
    <w:name w:val="Абзац списка2"/>
    <w:basedOn w:val="a"/>
    <w:rsid w:val="00E95E84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1">
    <w:name w:val="Абзац списка3"/>
    <w:basedOn w:val="a"/>
    <w:rsid w:val="00595040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41">
    <w:name w:val="Абзац списка4"/>
    <w:basedOn w:val="a"/>
    <w:rsid w:val="004834DF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5">
    <w:name w:val="Абзац списка5"/>
    <w:basedOn w:val="a"/>
    <w:rsid w:val="00900F68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9">
    <w:name w:val="Без интервала Знак"/>
    <w:link w:val="a8"/>
    <w:uiPriority w:val="99"/>
    <w:rsid w:val="00051E2B"/>
  </w:style>
  <w:style w:type="paragraph" w:styleId="ac">
    <w:name w:val="List"/>
    <w:basedOn w:val="a"/>
    <w:uiPriority w:val="99"/>
    <w:semiHidden/>
    <w:unhideWhenUsed/>
    <w:rsid w:val="00627DB6"/>
    <w:pPr>
      <w:ind w:left="283" w:hanging="283"/>
      <w:contextualSpacing/>
    </w:pPr>
  </w:style>
  <w:style w:type="paragraph" w:customStyle="1" w:styleId="Standard">
    <w:name w:val="Standard"/>
    <w:rsid w:val="00E01C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5E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E4913"/>
  </w:style>
  <w:style w:type="paragraph" w:styleId="af">
    <w:name w:val="footer"/>
    <w:basedOn w:val="a"/>
    <w:link w:val="af0"/>
    <w:uiPriority w:val="99"/>
    <w:unhideWhenUsed/>
    <w:rsid w:val="005E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4913"/>
  </w:style>
  <w:style w:type="paragraph" w:customStyle="1" w:styleId="wp-sa29-b5ab-a-babc-21-p">
    <w:name w:val="wp-s_a__2__9-b5_ab-a-_babc___-21-p"/>
    <w:basedOn w:val="a"/>
    <w:rsid w:val="0039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74BC"/>
  </w:style>
  <w:style w:type="character" w:customStyle="1" w:styleId="apple-converted-space">
    <w:name w:val="apple-converted-space"/>
    <w:basedOn w:val="a0"/>
    <w:rsid w:val="003174BC"/>
  </w:style>
  <w:style w:type="paragraph" w:customStyle="1" w:styleId="6">
    <w:name w:val="Абзац списка6"/>
    <w:basedOn w:val="a"/>
    <w:rsid w:val="00941A89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94117FD0EED590EBF885C25234C8C35293BB78362C153AC6AA9CE4Bm4j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5B799DADAB479AA45FD68E8AF5F92D3DF4BCCB9F20D57B831727B659B86F837DD6422EAC62FT7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130A-DE11-4968-9117-F0BB273F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6386</Words>
  <Characters>36402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Lab</cp:lastModifiedBy>
  <cp:revision>4</cp:revision>
  <cp:lastPrinted>2015-10-06T12:03:00Z</cp:lastPrinted>
  <dcterms:created xsi:type="dcterms:W3CDTF">2018-02-17T07:06:00Z</dcterms:created>
  <dcterms:modified xsi:type="dcterms:W3CDTF">2018-02-17T07:11:00Z</dcterms:modified>
</cp:coreProperties>
</file>