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49" w:rsidRDefault="006D3949" w:rsidP="00A76D0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6D3949" w:rsidRDefault="006D3949" w:rsidP="006D394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10 г"/>
        </w:smartTagPr>
        <w:r>
          <w:rPr>
            <w:rFonts w:ascii="Times New Roman" w:hAnsi="Times New Roman" w:cs="Times New Roman"/>
            <w:b/>
            <w:sz w:val="20"/>
            <w:szCs w:val="20"/>
          </w:rPr>
          <w:t>10 г</w:t>
        </w:r>
      </w:smartTag>
      <w:r>
        <w:rPr>
          <w:rFonts w:ascii="Times New Roman" w:hAnsi="Times New Roman" w:cs="Times New Roman"/>
          <w:b/>
          <w:sz w:val="20"/>
          <w:szCs w:val="20"/>
        </w:rPr>
        <w:t>. Сальска</w:t>
      </w:r>
    </w:p>
    <w:p w:rsidR="006D3949" w:rsidRDefault="006D3949" w:rsidP="006D39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3949" w:rsidRPr="003C377D" w:rsidRDefault="006D3949" w:rsidP="006D39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ПРИКАЗ</w:t>
      </w:r>
    </w:p>
    <w:p w:rsidR="006D3949" w:rsidRPr="006D3949" w:rsidRDefault="006D3949" w:rsidP="006D3949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969">
        <w:rPr>
          <w:rFonts w:ascii="Times New Roman" w:hAnsi="Times New Roman" w:cs="Times New Roman"/>
          <w:sz w:val="24"/>
          <w:szCs w:val="24"/>
        </w:rPr>
        <w:t>0</w:t>
      </w:r>
      <w:r w:rsidR="00A76D0D">
        <w:rPr>
          <w:rFonts w:ascii="Times New Roman" w:hAnsi="Times New Roman" w:cs="Times New Roman"/>
          <w:sz w:val="24"/>
          <w:szCs w:val="24"/>
        </w:rPr>
        <w:t>9</w:t>
      </w:r>
      <w:r w:rsidRPr="00D34969">
        <w:rPr>
          <w:rFonts w:ascii="Times New Roman" w:hAnsi="Times New Roman" w:cs="Times New Roman"/>
          <w:sz w:val="24"/>
          <w:szCs w:val="24"/>
        </w:rPr>
        <w:t xml:space="preserve"> </w:t>
      </w:r>
      <w:r w:rsidR="00A76D0D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D349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4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№ </w:t>
      </w:r>
      <w:r w:rsidR="00A76D0D">
        <w:rPr>
          <w:rFonts w:ascii="Times New Roman" w:hAnsi="Times New Roman" w:cs="Times New Roman"/>
          <w:sz w:val="24"/>
          <w:szCs w:val="24"/>
        </w:rPr>
        <w:t>3/1</w:t>
      </w:r>
    </w:p>
    <w:p w:rsidR="006D3949" w:rsidRDefault="006D3949" w:rsidP="006D3949">
      <w:pPr>
        <w:rPr>
          <w:b/>
          <w:bCs/>
          <w:sz w:val="24"/>
          <w:szCs w:val="24"/>
        </w:rPr>
      </w:pPr>
    </w:p>
    <w:p w:rsidR="006D3949" w:rsidRPr="006D3949" w:rsidRDefault="006D3949" w:rsidP="006D3949">
      <w:pPr>
        <w:rPr>
          <w:bCs/>
          <w:sz w:val="24"/>
          <w:szCs w:val="24"/>
        </w:rPr>
      </w:pPr>
      <w:r w:rsidRPr="006D3949">
        <w:rPr>
          <w:bCs/>
          <w:sz w:val="24"/>
          <w:szCs w:val="24"/>
        </w:rPr>
        <w:t xml:space="preserve">О противодействии коррупции </w:t>
      </w:r>
    </w:p>
    <w:p w:rsidR="006D3949" w:rsidRPr="006D3949" w:rsidRDefault="006D3949" w:rsidP="006D3949">
      <w:pPr>
        <w:rPr>
          <w:sz w:val="24"/>
          <w:szCs w:val="24"/>
        </w:rPr>
      </w:pPr>
      <w:r w:rsidRPr="006D3949">
        <w:rPr>
          <w:bCs/>
          <w:sz w:val="24"/>
          <w:szCs w:val="24"/>
        </w:rPr>
        <w:t>в МБОУ СОШ №10 г. Сальска</w:t>
      </w:r>
    </w:p>
    <w:p w:rsidR="006D3949" w:rsidRPr="006D3949" w:rsidRDefault="006D3949" w:rsidP="006D3949">
      <w:pPr>
        <w:ind w:firstLine="720"/>
        <w:jc w:val="center"/>
        <w:rPr>
          <w:sz w:val="24"/>
          <w:szCs w:val="24"/>
        </w:rPr>
      </w:pPr>
    </w:p>
    <w:p w:rsidR="006D3949" w:rsidRPr="006D3949" w:rsidRDefault="006D3949" w:rsidP="006D3949">
      <w:pPr>
        <w:ind w:firstLine="720"/>
        <w:jc w:val="both"/>
        <w:rPr>
          <w:sz w:val="24"/>
          <w:szCs w:val="24"/>
        </w:rPr>
      </w:pPr>
    </w:p>
    <w:p w:rsidR="006D3949" w:rsidRDefault="006D3949" w:rsidP="006D3949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25.12.2008 №273-Ф3 «О противодействии коррупции», Областным законом от 12.05.2009 №218-ЗС «О противодействии коррупции в Ростовской области», Национальной стратегии противодействия коррупции, утвержденной указом Президента Российской Федерации от 13.04.2010 №460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МБОУ СОШ №10 г. Сальска за счёт снижения рисков проявления коррупции,</w:t>
      </w:r>
    </w:p>
    <w:p w:rsidR="006D3949" w:rsidRDefault="006D3949" w:rsidP="006D3949">
      <w:pPr>
        <w:rPr>
          <w:b/>
          <w:bCs/>
          <w:sz w:val="24"/>
          <w:szCs w:val="24"/>
        </w:rPr>
      </w:pPr>
    </w:p>
    <w:p w:rsidR="006D3949" w:rsidRDefault="006D3949" w:rsidP="006D39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ПРИКАЗЫВАЮ:</w:t>
      </w:r>
    </w:p>
    <w:p w:rsidR="006D3949" w:rsidRDefault="006D3949" w:rsidP="006D3949">
      <w:pPr>
        <w:rPr>
          <w:b/>
          <w:bCs/>
          <w:sz w:val="24"/>
          <w:szCs w:val="24"/>
        </w:rPr>
      </w:pPr>
    </w:p>
    <w:p w:rsidR="006D3949" w:rsidRPr="00FE1290" w:rsidRDefault="006D3949" w:rsidP="006D3949">
      <w:pPr>
        <w:tabs>
          <w:tab w:val="left" w:pos="898"/>
        </w:tabs>
        <w:spacing w:line="360" w:lineRule="auto"/>
        <w:ind w:firstLine="426"/>
        <w:jc w:val="both"/>
        <w:rPr>
          <w:bCs/>
          <w:sz w:val="24"/>
          <w:szCs w:val="24"/>
        </w:rPr>
      </w:pPr>
      <w:r w:rsidRPr="00FE1290">
        <w:rPr>
          <w:bCs/>
          <w:sz w:val="24"/>
          <w:szCs w:val="24"/>
        </w:rPr>
        <w:t>1.</w:t>
      </w:r>
      <w:r w:rsidRPr="00FE1290">
        <w:rPr>
          <w:sz w:val="24"/>
          <w:szCs w:val="24"/>
        </w:rPr>
        <w:t xml:space="preserve"> Создать комиссию по противодействию коррупции в </w:t>
      </w:r>
      <w:r>
        <w:rPr>
          <w:sz w:val="24"/>
          <w:szCs w:val="24"/>
        </w:rPr>
        <w:t>МБОУ СОШ №10 г. Сальска</w:t>
      </w:r>
      <w:r w:rsidRPr="00FE1290">
        <w:rPr>
          <w:sz w:val="24"/>
          <w:szCs w:val="24"/>
        </w:rPr>
        <w:t>.</w:t>
      </w:r>
    </w:p>
    <w:p w:rsidR="006D3949" w:rsidRPr="00FE1290" w:rsidRDefault="006D3949" w:rsidP="006D3949">
      <w:pPr>
        <w:tabs>
          <w:tab w:val="left" w:pos="903"/>
        </w:tabs>
        <w:spacing w:line="360" w:lineRule="auto"/>
        <w:ind w:firstLine="426"/>
        <w:jc w:val="both"/>
        <w:rPr>
          <w:bCs/>
          <w:sz w:val="24"/>
          <w:szCs w:val="24"/>
        </w:rPr>
      </w:pPr>
      <w:r w:rsidRPr="00FE1290">
        <w:rPr>
          <w:bCs/>
          <w:sz w:val="24"/>
          <w:szCs w:val="24"/>
        </w:rPr>
        <w:t>2.</w:t>
      </w:r>
      <w:r w:rsidRPr="00FE1290">
        <w:rPr>
          <w:sz w:val="24"/>
          <w:szCs w:val="24"/>
        </w:rPr>
        <w:t xml:space="preserve"> Утвердить состав комиссии, </w:t>
      </w:r>
      <w:r w:rsidRPr="00B62221">
        <w:rPr>
          <w:sz w:val="24"/>
          <w:szCs w:val="24"/>
        </w:rPr>
        <w:t>(Приложение №1).</w:t>
      </w:r>
    </w:p>
    <w:p w:rsidR="006D3949" w:rsidRDefault="006D3949" w:rsidP="006D3949">
      <w:pPr>
        <w:pStyle w:val="a3"/>
        <w:spacing w:before="0" w:after="0" w:line="360" w:lineRule="auto"/>
        <w:ind w:firstLine="426"/>
        <w:jc w:val="both"/>
      </w:pPr>
      <w:r w:rsidRPr="00FE1290">
        <w:rPr>
          <w:bCs/>
        </w:rPr>
        <w:t>3.</w:t>
      </w:r>
      <w:r w:rsidRPr="00FE1290">
        <w:t xml:space="preserve"> Утвердить антикоррупционный стандарт закупочной деятельности</w:t>
      </w:r>
      <w:r>
        <w:t>,</w:t>
      </w:r>
    </w:p>
    <w:p w:rsidR="006D3949" w:rsidRPr="00FE1290" w:rsidRDefault="006D3949" w:rsidP="006D3949">
      <w:pPr>
        <w:pStyle w:val="a3"/>
        <w:spacing w:before="0" w:after="0" w:line="360" w:lineRule="auto"/>
        <w:ind w:firstLine="426"/>
        <w:jc w:val="both"/>
        <w:rPr>
          <w:bCs/>
        </w:rPr>
      </w:pPr>
      <w:r>
        <w:t xml:space="preserve"> (Приложение № 2</w:t>
      </w:r>
      <w:r w:rsidRPr="00FE1290">
        <w:t>).</w:t>
      </w:r>
    </w:p>
    <w:p w:rsidR="006D3949" w:rsidRPr="00FE1290" w:rsidRDefault="006D3949" w:rsidP="006D3949">
      <w:pPr>
        <w:tabs>
          <w:tab w:val="left" w:pos="889"/>
        </w:tabs>
        <w:spacing w:line="360" w:lineRule="auto"/>
        <w:ind w:firstLine="426"/>
        <w:jc w:val="both"/>
        <w:rPr>
          <w:sz w:val="24"/>
          <w:szCs w:val="24"/>
        </w:rPr>
      </w:pPr>
      <w:r w:rsidRPr="00FE1290">
        <w:rPr>
          <w:bCs/>
          <w:sz w:val="24"/>
          <w:szCs w:val="24"/>
        </w:rPr>
        <w:t>4.</w:t>
      </w:r>
      <w:r w:rsidRPr="00FE1290">
        <w:rPr>
          <w:sz w:val="24"/>
          <w:szCs w:val="24"/>
        </w:rPr>
        <w:t xml:space="preserve"> Контроль исполнения настоящего приказа оставляю за собой.</w:t>
      </w:r>
    </w:p>
    <w:p w:rsidR="006D3949" w:rsidRPr="00FE1290" w:rsidRDefault="006D3949" w:rsidP="006D3949">
      <w:pPr>
        <w:ind w:firstLine="720"/>
        <w:jc w:val="both"/>
        <w:rPr>
          <w:sz w:val="24"/>
          <w:szCs w:val="24"/>
        </w:rPr>
      </w:pPr>
    </w:p>
    <w:p w:rsidR="006D3949" w:rsidRDefault="006D3949" w:rsidP="006D3949">
      <w:pPr>
        <w:ind w:firstLine="720"/>
        <w:jc w:val="both"/>
        <w:rPr>
          <w:sz w:val="24"/>
          <w:szCs w:val="24"/>
        </w:rPr>
      </w:pPr>
    </w:p>
    <w:p w:rsidR="006D3949" w:rsidRDefault="006D3949" w:rsidP="006D3949">
      <w:pPr>
        <w:jc w:val="both"/>
        <w:rPr>
          <w:b/>
          <w:bCs/>
          <w:sz w:val="24"/>
          <w:szCs w:val="24"/>
        </w:rPr>
      </w:pPr>
    </w:p>
    <w:p w:rsidR="006D3949" w:rsidRPr="006D3949" w:rsidRDefault="006D3949" w:rsidP="006D394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Pr="006D3949">
        <w:rPr>
          <w:bCs/>
          <w:sz w:val="24"/>
          <w:szCs w:val="24"/>
        </w:rPr>
        <w:t xml:space="preserve">Директор школы                                   </w:t>
      </w:r>
      <w:r w:rsidR="00CF6768">
        <w:rPr>
          <w:bCs/>
          <w:sz w:val="24"/>
          <w:szCs w:val="24"/>
        </w:rPr>
        <w:t xml:space="preserve">          </w:t>
      </w:r>
      <w:r w:rsidRPr="006D3949">
        <w:rPr>
          <w:bCs/>
          <w:sz w:val="24"/>
          <w:szCs w:val="24"/>
        </w:rPr>
        <w:t xml:space="preserve">    М.А. Романенко</w:t>
      </w:r>
    </w:p>
    <w:p w:rsidR="006D3949" w:rsidRPr="006D3949" w:rsidRDefault="006D3949" w:rsidP="006D3949">
      <w:pPr>
        <w:jc w:val="both"/>
        <w:rPr>
          <w:bCs/>
          <w:sz w:val="24"/>
          <w:szCs w:val="24"/>
        </w:rPr>
      </w:pPr>
    </w:p>
    <w:p w:rsidR="006D3949" w:rsidRDefault="006D3949" w:rsidP="006D3949">
      <w:pPr>
        <w:jc w:val="both"/>
        <w:rPr>
          <w:b/>
          <w:bCs/>
          <w:sz w:val="24"/>
          <w:szCs w:val="24"/>
        </w:rPr>
      </w:pPr>
    </w:p>
    <w:p w:rsidR="006D3949" w:rsidRDefault="006D3949" w:rsidP="006D3949">
      <w:pPr>
        <w:jc w:val="both"/>
        <w:rPr>
          <w:b/>
          <w:bCs/>
          <w:sz w:val="24"/>
          <w:szCs w:val="24"/>
        </w:rPr>
      </w:pPr>
    </w:p>
    <w:p w:rsidR="00CF6768" w:rsidRPr="00CF6768" w:rsidRDefault="00CF6768" w:rsidP="00CF6768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ru-RU"/>
        </w:rPr>
      </w:pPr>
      <w:r w:rsidRPr="00CF6768">
        <w:rPr>
          <w:sz w:val="24"/>
          <w:szCs w:val="24"/>
          <w:lang w:eastAsia="ru-RU"/>
        </w:rPr>
        <w:t>С приказом ознакомлены:</w:t>
      </w:r>
    </w:p>
    <w:tbl>
      <w:tblPr>
        <w:tblW w:w="110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7"/>
        <w:gridCol w:w="708"/>
        <w:gridCol w:w="3127"/>
        <w:gridCol w:w="725"/>
        <w:gridCol w:w="2352"/>
        <w:gridCol w:w="1032"/>
      </w:tblGrid>
      <w:tr w:rsidR="00CF6768" w:rsidRPr="00CF6768" w:rsidTr="00312E63">
        <w:trPr>
          <w:trHeight w:val="348"/>
        </w:trPr>
        <w:tc>
          <w:tcPr>
            <w:tcW w:w="3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676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О.С. Денисова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F6768" w:rsidRPr="00CF6768" w:rsidTr="00312E63">
        <w:trPr>
          <w:trHeight w:val="29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F67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/Подпись/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F67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/Расшифровка/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F67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/Дата/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F6768" w:rsidRPr="00CF6768" w:rsidTr="00312E63">
        <w:trPr>
          <w:trHeight w:val="348"/>
        </w:trPr>
        <w:tc>
          <w:tcPr>
            <w:tcW w:w="3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676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В.Д. Киктенко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F6768" w:rsidRPr="00CF6768" w:rsidTr="00312E63">
        <w:trPr>
          <w:trHeight w:val="276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F67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/Подпись/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F67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/Расшифровка/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F67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/Дата/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F6768" w:rsidRPr="00CF6768" w:rsidTr="00312E63">
        <w:trPr>
          <w:gridAfter w:val="1"/>
          <w:wAfter w:w="1032" w:type="dxa"/>
          <w:trHeight w:val="348"/>
        </w:trPr>
        <w:tc>
          <w:tcPr>
            <w:tcW w:w="3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676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И.Н. Корниенко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F6768" w:rsidRPr="00CF6768" w:rsidTr="00312E63">
        <w:trPr>
          <w:gridAfter w:val="1"/>
          <w:wAfter w:w="1032" w:type="dxa"/>
          <w:trHeight w:val="29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F67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/Подпись/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F67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/Расшифровка/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F67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/Дата/</w:t>
            </w:r>
          </w:p>
        </w:tc>
      </w:tr>
      <w:tr w:rsidR="00CF6768" w:rsidRPr="00CF6768" w:rsidTr="00312E63">
        <w:trPr>
          <w:gridAfter w:val="1"/>
          <w:wAfter w:w="1032" w:type="dxa"/>
          <w:trHeight w:val="348"/>
        </w:trPr>
        <w:tc>
          <w:tcPr>
            <w:tcW w:w="3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Е.Н. Аганина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F6768" w:rsidRPr="00CF6768" w:rsidTr="00312E63">
        <w:trPr>
          <w:gridAfter w:val="1"/>
          <w:wAfter w:w="1032" w:type="dxa"/>
          <w:trHeight w:val="276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F67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/Подпись/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F67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/Расшифровка/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right"/>
              <w:textAlignment w:val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CF6768" w:rsidRPr="00CF6768" w:rsidRDefault="00CF6768" w:rsidP="00CF676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F676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/Дата/</w:t>
            </w:r>
          </w:p>
        </w:tc>
      </w:tr>
    </w:tbl>
    <w:p w:rsidR="006D3949" w:rsidRDefault="006D3949" w:rsidP="00CF6768">
      <w:pPr>
        <w:tabs>
          <w:tab w:val="left" w:pos="956"/>
        </w:tabs>
        <w:rPr>
          <w:b/>
          <w:bCs/>
          <w:sz w:val="24"/>
          <w:szCs w:val="24"/>
        </w:rPr>
      </w:pPr>
    </w:p>
    <w:p w:rsidR="006D3949" w:rsidRDefault="006D3949" w:rsidP="006D3949">
      <w:pPr>
        <w:tabs>
          <w:tab w:val="left" w:pos="956"/>
        </w:tabs>
        <w:ind w:firstLine="360"/>
        <w:jc w:val="right"/>
        <w:rPr>
          <w:bCs/>
          <w:sz w:val="24"/>
          <w:szCs w:val="24"/>
        </w:rPr>
      </w:pPr>
      <w:bookmarkStart w:id="0" w:name="_GoBack"/>
      <w:bookmarkEnd w:id="0"/>
      <w:r w:rsidRPr="00201730">
        <w:rPr>
          <w:bCs/>
          <w:sz w:val="24"/>
          <w:szCs w:val="24"/>
        </w:rPr>
        <w:lastRenderedPageBreak/>
        <w:t>Приложение №1</w:t>
      </w:r>
    </w:p>
    <w:p w:rsidR="006D3949" w:rsidRDefault="006D3949" w:rsidP="006D3949">
      <w:pPr>
        <w:tabs>
          <w:tab w:val="left" w:pos="956"/>
        </w:tabs>
        <w:ind w:firstLine="360"/>
        <w:jc w:val="right"/>
        <w:rPr>
          <w:bCs/>
          <w:sz w:val="24"/>
          <w:szCs w:val="24"/>
        </w:rPr>
      </w:pPr>
    </w:p>
    <w:p w:rsidR="006D3949" w:rsidRPr="00201730" w:rsidRDefault="006D3949" w:rsidP="006D3949">
      <w:pPr>
        <w:tabs>
          <w:tab w:val="left" w:pos="956"/>
        </w:tabs>
        <w:ind w:firstLine="360"/>
        <w:jc w:val="center"/>
        <w:rPr>
          <w:bCs/>
          <w:sz w:val="24"/>
          <w:szCs w:val="24"/>
        </w:rPr>
      </w:pPr>
    </w:p>
    <w:p w:rsidR="006D3949" w:rsidRDefault="006D3949" w:rsidP="006D3949">
      <w:pPr>
        <w:tabs>
          <w:tab w:val="left" w:pos="898"/>
        </w:tabs>
        <w:spacing w:line="360" w:lineRule="auto"/>
        <w:ind w:firstLine="426"/>
        <w:jc w:val="center"/>
        <w:rPr>
          <w:b/>
          <w:sz w:val="28"/>
          <w:szCs w:val="28"/>
        </w:rPr>
      </w:pPr>
      <w:r w:rsidRPr="00C64BC2">
        <w:rPr>
          <w:b/>
          <w:sz w:val="28"/>
          <w:szCs w:val="28"/>
        </w:rPr>
        <w:t>Состав комиссии по противодействию коррупции</w:t>
      </w:r>
    </w:p>
    <w:p w:rsidR="00F65094" w:rsidRDefault="00F65094" w:rsidP="006D3949">
      <w:pPr>
        <w:tabs>
          <w:tab w:val="left" w:pos="898"/>
        </w:tabs>
        <w:spacing w:line="360" w:lineRule="auto"/>
        <w:ind w:firstLine="426"/>
        <w:jc w:val="center"/>
        <w:rPr>
          <w:b/>
          <w:sz w:val="28"/>
          <w:szCs w:val="28"/>
        </w:rPr>
      </w:pPr>
    </w:p>
    <w:p w:rsidR="009F3F9D" w:rsidRDefault="00F65094" w:rsidP="00F65094">
      <w:pPr>
        <w:shd w:val="clear" w:color="auto" w:fill="FFFFFF"/>
        <w:suppressAutoHyphens w:val="0"/>
        <w:overflowPunct/>
        <w:autoSpaceDE/>
        <w:rPr>
          <w:color w:val="000000"/>
          <w:sz w:val="24"/>
          <w:szCs w:val="24"/>
          <w:lang w:eastAsia="ru-RU"/>
        </w:rPr>
      </w:pPr>
      <w:r w:rsidRPr="00F65094">
        <w:rPr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F65094"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lang w:eastAsia="ru-RU"/>
        </w:rPr>
        <w:t>Романенко Максим Анатольевич</w:t>
      </w:r>
      <w:r w:rsidRPr="00F65094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–</w:t>
      </w:r>
      <w:r w:rsidRPr="00F65094">
        <w:rPr>
          <w:color w:val="000000"/>
          <w:sz w:val="24"/>
          <w:szCs w:val="24"/>
          <w:lang w:eastAsia="ru-RU"/>
        </w:rPr>
        <w:t xml:space="preserve"> директор</w:t>
      </w:r>
      <w:r>
        <w:rPr>
          <w:color w:val="000000"/>
          <w:sz w:val="24"/>
          <w:szCs w:val="24"/>
          <w:lang w:eastAsia="ru-RU"/>
        </w:rPr>
        <w:t xml:space="preserve"> МБОУ СОШ №10 г. </w:t>
      </w:r>
      <w:proofErr w:type="gramStart"/>
      <w:r>
        <w:rPr>
          <w:color w:val="000000"/>
          <w:sz w:val="24"/>
          <w:szCs w:val="24"/>
          <w:lang w:eastAsia="ru-RU"/>
        </w:rPr>
        <w:t>Сальска</w:t>
      </w:r>
      <w:r w:rsidRPr="00F65094">
        <w:rPr>
          <w:color w:val="000000"/>
          <w:sz w:val="24"/>
          <w:szCs w:val="24"/>
          <w:lang w:eastAsia="ru-RU"/>
        </w:rPr>
        <w:t>;</w:t>
      </w:r>
      <w:r w:rsidRPr="00F65094">
        <w:rPr>
          <w:color w:val="000000"/>
          <w:sz w:val="24"/>
          <w:szCs w:val="24"/>
          <w:lang w:eastAsia="ru-RU"/>
        </w:rPr>
        <w:br/>
      </w:r>
      <w:r w:rsidRPr="00F65094">
        <w:rPr>
          <w:b/>
          <w:bCs/>
          <w:color w:val="000000"/>
          <w:sz w:val="24"/>
          <w:szCs w:val="24"/>
          <w:lang w:eastAsia="ru-RU"/>
        </w:rPr>
        <w:t>Заместитель</w:t>
      </w:r>
      <w:proofErr w:type="gramEnd"/>
      <w:r w:rsidRPr="00F65094">
        <w:rPr>
          <w:b/>
          <w:bCs/>
          <w:color w:val="000000"/>
          <w:sz w:val="24"/>
          <w:szCs w:val="24"/>
          <w:lang w:eastAsia="ru-RU"/>
        </w:rPr>
        <w:t xml:space="preserve"> председателя комиссии:</w:t>
      </w:r>
      <w:r w:rsidRPr="00F65094">
        <w:rPr>
          <w:color w:val="000000"/>
          <w:sz w:val="24"/>
          <w:szCs w:val="24"/>
          <w:lang w:eastAsia="ru-RU"/>
        </w:rPr>
        <w:t> </w:t>
      </w:r>
    </w:p>
    <w:p w:rsidR="00F65094" w:rsidRPr="00F65094" w:rsidRDefault="00F65094" w:rsidP="00F65094">
      <w:pPr>
        <w:shd w:val="clear" w:color="auto" w:fill="FFFFFF"/>
        <w:suppressAutoHyphens w:val="0"/>
        <w:overflowPunct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Корниенко Ирина Николаевна</w:t>
      </w:r>
      <w:r w:rsidRPr="00F65094">
        <w:rPr>
          <w:color w:val="000000"/>
          <w:sz w:val="24"/>
          <w:szCs w:val="24"/>
          <w:lang w:eastAsia="ru-RU"/>
        </w:rPr>
        <w:t xml:space="preserve"> - заместитель директора по учебно-воспитательной </w:t>
      </w:r>
      <w:proofErr w:type="gramStart"/>
      <w:r w:rsidRPr="00F65094">
        <w:rPr>
          <w:color w:val="000000"/>
          <w:sz w:val="24"/>
          <w:szCs w:val="24"/>
          <w:lang w:eastAsia="ru-RU"/>
        </w:rPr>
        <w:t>работе;</w:t>
      </w:r>
      <w:r w:rsidRPr="00F65094">
        <w:rPr>
          <w:color w:val="000000"/>
          <w:sz w:val="24"/>
          <w:szCs w:val="24"/>
          <w:lang w:eastAsia="ru-RU"/>
        </w:rPr>
        <w:br/>
      </w:r>
      <w:r w:rsidRPr="00F65094">
        <w:rPr>
          <w:color w:val="000000"/>
          <w:sz w:val="24"/>
          <w:szCs w:val="24"/>
          <w:lang w:eastAsia="ru-RU"/>
        </w:rPr>
        <w:br/>
      </w:r>
      <w:r w:rsidRPr="00F65094">
        <w:rPr>
          <w:b/>
          <w:bCs/>
          <w:color w:val="000000"/>
          <w:sz w:val="24"/>
          <w:szCs w:val="24"/>
          <w:lang w:eastAsia="ru-RU"/>
        </w:rPr>
        <w:t>Члены</w:t>
      </w:r>
      <w:proofErr w:type="gramEnd"/>
      <w:r w:rsidRPr="00F65094">
        <w:rPr>
          <w:b/>
          <w:bCs/>
          <w:color w:val="000000"/>
          <w:sz w:val="24"/>
          <w:szCs w:val="24"/>
          <w:lang w:eastAsia="ru-RU"/>
        </w:rPr>
        <w:t xml:space="preserve"> комиссии:</w:t>
      </w:r>
      <w:r w:rsidRPr="00F65094">
        <w:rPr>
          <w:color w:val="000000"/>
          <w:sz w:val="24"/>
          <w:szCs w:val="24"/>
          <w:lang w:eastAsia="ru-RU"/>
        </w:rPr>
        <w:br/>
        <w:t>Денисова Ольга Сергеевна - заместитель директора по административно-</w:t>
      </w:r>
      <w:r w:rsidRPr="00F65094">
        <w:rPr>
          <w:color w:val="000000"/>
          <w:sz w:val="24"/>
          <w:szCs w:val="24"/>
          <w:lang w:eastAsia="ru-RU"/>
        </w:rPr>
        <w:br/>
        <w:t>хозяйственной работе;</w:t>
      </w:r>
      <w:r w:rsidRPr="00F65094">
        <w:rPr>
          <w:color w:val="000000"/>
          <w:sz w:val="24"/>
          <w:szCs w:val="24"/>
          <w:lang w:eastAsia="ru-RU"/>
        </w:rPr>
        <w:br/>
        <w:t>Киктенко Вера Дмитриевна – учитель математики;</w:t>
      </w:r>
      <w:r w:rsidRPr="00F65094">
        <w:rPr>
          <w:color w:val="000000"/>
          <w:sz w:val="24"/>
          <w:szCs w:val="24"/>
          <w:lang w:eastAsia="ru-RU"/>
        </w:rPr>
        <w:br/>
        <w:t>Аганина Елена Николаевна -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65094">
        <w:rPr>
          <w:color w:val="000000"/>
          <w:sz w:val="24"/>
          <w:szCs w:val="24"/>
          <w:lang w:eastAsia="ru-RU"/>
        </w:rPr>
        <w:t>председатель ПК.</w:t>
      </w:r>
    </w:p>
    <w:p w:rsidR="00A76D0D" w:rsidRDefault="00A76D0D"/>
    <w:sectPr w:rsidR="00A7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FE"/>
    <w:rsid w:val="005659E7"/>
    <w:rsid w:val="006D3949"/>
    <w:rsid w:val="00750107"/>
    <w:rsid w:val="009F3F9D"/>
    <w:rsid w:val="00A344E9"/>
    <w:rsid w:val="00A72236"/>
    <w:rsid w:val="00A76D0D"/>
    <w:rsid w:val="00CF6768"/>
    <w:rsid w:val="00DE6EFE"/>
    <w:rsid w:val="00F65094"/>
    <w:rsid w:val="00F8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0DEAB2-5487-414F-AAFC-A4F319A8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4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3949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a4">
    <w:name w:val="No Spacing"/>
    <w:uiPriority w:val="1"/>
    <w:qFormat/>
    <w:rsid w:val="006D394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Lab</cp:lastModifiedBy>
  <cp:revision>12</cp:revision>
  <dcterms:created xsi:type="dcterms:W3CDTF">2020-03-11T06:54:00Z</dcterms:created>
  <dcterms:modified xsi:type="dcterms:W3CDTF">2020-12-10T10:44:00Z</dcterms:modified>
</cp:coreProperties>
</file>