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5F" w:rsidRPr="003C1063" w:rsidRDefault="00744B5F" w:rsidP="00744B5F">
      <w:pPr>
        <w:ind w:left="284"/>
        <w:jc w:val="right"/>
        <w:rPr>
          <w:color w:val="000000"/>
          <w:sz w:val="20"/>
        </w:rPr>
      </w:pPr>
      <w:r w:rsidRPr="003C1063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2</w:t>
      </w:r>
    </w:p>
    <w:p w:rsidR="00744B5F" w:rsidRDefault="00744B5F" w:rsidP="00744B5F">
      <w:pPr>
        <w:autoSpaceDE w:val="0"/>
        <w:autoSpaceDN w:val="0"/>
        <w:adjustRightInd w:val="0"/>
        <w:ind w:hanging="567"/>
        <w:jc w:val="right"/>
        <w:rPr>
          <w:color w:val="000000"/>
          <w:sz w:val="20"/>
        </w:rPr>
      </w:pPr>
      <w:r w:rsidRPr="003C1063">
        <w:rPr>
          <w:color w:val="000000"/>
          <w:sz w:val="20"/>
        </w:rPr>
        <w:t xml:space="preserve">к </w:t>
      </w:r>
      <w:proofErr w:type="gramStart"/>
      <w:r w:rsidRPr="003C1063">
        <w:rPr>
          <w:color w:val="000000"/>
          <w:sz w:val="20"/>
        </w:rPr>
        <w:t xml:space="preserve">приказу  </w:t>
      </w:r>
      <w:r>
        <w:rPr>
          <w:color w:val="000000"/>
          <w:sz w:val="20"/>
        </w:rPr>
        <w:t>управления</w:t>
      </w:r>
      <w:proofErr w:type="gramEnd"/>
      <w:r>
        <w:rPr>
          <w:color w:val="000000"/>
          <w:sz w:val="20"/>
        </w:rPr>
        <w:t xml:space="preserve"> образования </w:t>
      </w:r>
    </w:p>
    <w:p w:rsidR="00F10B60" w:rsidRPr="003C1063" w:rsidRDefault="00744B5F" w:rsidP="00F10B60">
      <w:pPr>
        <w:autoSpaceDE w:val="0"/>
        <w:autoSpaceDN w:val="0"/>
        <w:adjustRightInd w:val="0"/>
        <w:ind w:hanging="567"/>
        <w:jc w:val="right"/>
        <w:rPr>
          <w:sz w:val="20"/>
        </w:rPr>
      </w:pPr>
      <w:r>
        <w:rPr>
          <w:color w:val="000000"/>
          <w:sz w:val="20"/>
        </w:rPr>
        <w:t xml:space="preserve">Сальского </w:t>
      </w:r>
      <w:proofErr w:type="gramStart"/>
      <w:r>
        <w:rPr>
          <w:color w:val="000000"/>
          <w:sz w:val="20"/>
        </w:rPr>
        <w:t xml:space="preserve">района </w:t>
      </w:r>
      <w:r w:rsidRPr="003C1063">
        <w:rPr>
          <w:color w:val="000000"/>
          <w:sz w:val="20"/>
        </w:rPr>
        <w:t xml:space="preserve"> </w:t>
      </w:r>
      <w:r w:rsidR="00F10B60">
        <w:rPr>
          <w:sz w:val="20"/>
        </w:rPr>
        <w:t>15.11.2021</w:t>
      </w:r>
      <w:proofErr w:type="gramEnd"/>
      <w:r w:rsidR="00F10B60">
        <w:rPr>
          <w:sz w:val="20"/>
        </w:rPr>
        <w:t xml:space="preserve"> №866</w:t>
      </w:r>
    </w:p>
    <w:p w:rsidR="00744B5F" w:rsidRDefault="00744B5F" w:rsidP="00744B5F">
      <w:pPr>
        <w:autoSpaceDE w:val="0"/>
        <w:autoSpaceDN w:val="0"/>
        <w:adjustRightInd w:val="0"/>
        <w:ind w:hanging="567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   </w:t>
      </w:r>
    </w:p>
    <w:p w:rsidR="00744B5F" w:rsidRPr="003C1063" w:rsidRDefault="00744B5F" w:rsidP="00744B5F">
      <w:pPr>
        <w:autoSpaceDE w:val="0"/>
        <w:autoSpaceDN w:val="0"/>
        <w:adjustRightInd w:val="0"/>
        <w:ind w:hanging="567"/>
        <w:jc w:val="right"/>
        <w:rPr>
          <w:sz w:val="20"/>
        </w:rPr>
      </w:pPr>
    </w:p>
    <w:p w:rsidR="00E55AD1" w:rsidRDefault="00E55AD1" w:rsidP="00E55AD1">
      <w:pPr>
        <w:pStyle w:val="14"/>
        <w:spacing w:line="233" w:lineRule="auto"/>
        <w:ind w:firstLine="851"/>
        <w:jc w:val="center"/>
      </w:pPr>
      <w:r>
        <w:t>П</w:t>
      </w:r>
      <w:r w:rsidRPr="003129D1">
        <w:t xml:space="preserve">еречень муниципальных общеобразовательных организаций Сальского района </w:t>
      </w:r>
      <w:r>
        <w:t>по реализации</w:t>
      </w:r>
      <w:r w:rsidRPr="003129D1">
        <w:t xml:space="preserve"> методологии (целевой модели) наставниче</w:t>
      </w:r>
      <w:r>
        <w:t>ства обучающихся с п</w:t>
      </w:r>
      <w:r w:rsidRPr="00CA786E">
        <w:t>оказател</w:t>
      </w:r>
      <w:r>
        <w:t>ями</w:t>
      </w:r>
      <w:r w:rsidRPr="00CA786E">
        <w:t xml:space="preserve"> эффективности</w:t>
      </w:r>
      <w:r>
        <w:t xml:space="preserve"> на 2021-2022 учебный год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5AD1" w:rsidRPr="00EC78F3" w:rsidRDefault="00E55AD1" w:rsidP="002E6C1B">
            <w:pPr>
              <w:spacing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Наименование общеобразовательных организаций</w:t>
            </w:r>
          </w:p>
        </w:tc>
        <w:tc>
          <w:tcPr>
            <w:tcW w:w="2693" w:type="dxa"/>
          </w:tcPr>
          <w:p w:rsidR="00E55AD1" w:rsidRPr="00090A7D" w:rsidRDefault="00E55AD1" w:rsidP="002E6C1B">
            <w:pPr>
              <w:ind w:right="-108"/>
              <w:jc w:val="center"/>
              <w:rPr>
                <w:sz w:val="24"/>
                <w:szCs w:val="24"/>
              </w:rPr>
            </w:pPr>
            <w:r w:rsidRPr="00090A7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90A7D">
              <w:rPr>
                <w:sz w:val="24"/>
                <w:szCs w:val="24"/>
              </w:rPr>
              <w:t>обучающихся  в</w:t>
            </w:r>
            <w:proofErr w:type="gramEnd"/>
            <w:r w:rsidRPr="00090A7D">
              <w:rPr>
                <w:sz w:val="24"/>
                <w:szCs w:val="24"/>
              </w:rPr>
              <w:t xml:space="preserve"> общеобразовательных организациях, вовлеченных в различные формы сопровождения и наставничества по состоянию на 31.12.202</w:t>
            </w:r>
            <w:r>
              <w:rPr>
                <w:sz w:val="24"/>
                <w:szCs w:val="24"/>
              </w:rPr>
              <w:t xml:space="preserve">1 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 г. Сальска (МБОУ СОШ № 1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гимназия № 2 г. Сальска (МБОУ гимназия № 2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95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3 г. Сальска (МБОУ СОШ № 3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 г. Сальска (МБОУ СОШ № 4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110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 г. Сальска (МБОУ СОШ № 5 г. 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98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г. Сальска (МБОУ СОШ № 6 г. 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 г. Сальска (МБОУ СОШ № 7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152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МБОУ лицей № 9 г.Сальск</w:t>
            </w:r>
            <w:r>
              <w:rPr>
                <w:sz w:val="22"/>
              </w:rPr>
              <w:t>а)</w:t>
            </w:r>
            <w:r w:rsidRPr="00EC78F3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90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10 г. Сальска (МБОУ СОШ № 10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78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21 г. Сальска (МБОУ СОШ № 21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95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"Начальная школа-детский сад № 21" г.Сальска (</w:t>
            </w:r>
            <w:proofErr w:type="gramStart"/>
            <w:r w:rsidRPr="00EC78F3">
              <w:rPr>
                <w:sz w:val="22"/>
              </w:rPr>
              <w:t>МБОУ  "</w:t>
            </w:r>
            <w:proofErr w:type="gramEnd"/>
            <w:r w:rsidRPr="00EC78F3">
              <w:rPr>
                <w:sz w:val="22"/>
              </w:rPr>
              <w:t>Начальная школа</w:t>
            </w:r>
            <w:r>
              <w:rPr>
                <w:sz w:val="22"/>
              </w:rPr>
              <w:t>-</w:t>
            </w:r>
            <w:r w:rsidRPr="00EC78F3">
              <w:rPr>
                <w:sz w:val="22"/>
              </w:rPr>
              <w:t xml:space="preserve">детский сад № 21" г.Сальска)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 х. Маяк (МБОУ СОШ № 1 х. Маяк)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 п. Гигант (МБОУ СОШ № 2 </w:t>
            </w:r>
            <w:proofErr w:type="spellStart"/>
            <w:r w:rsidRPr="00EC78F3">
              <w:rPr>
                <w:sz w:val="22"/>
              </w:rPr>
              <w:t>п.Гигант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75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№17 с. Кручёная Балка (МБОУ СОШ №17 с. Кручёная Балка)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70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2"/>
              </w:rPr>
              <w:t xml:space="preserve">21 </w:t>
            </w:r>
            <w:proofErr w:type="spellStart"/>
            <w:r>
              <w:rPr>
                <w:sz w:val="22"/>
              </w:rPr>
              <w:t>п.Приречный</w:t>
            </w:r>
            <w:proofErr w:type="spellEnd"/>
            <w:r w:rsidRPr="00EC78F3">
              <w:rPr>
                <w:sz w:val="22"/>
              </w:rPr>
              <w:t xml:space="preserve"> (МБОУ СОШ №</w:t>
            </w:r>
            <w:r>
              <w:rPr>
                <w:sz w:val="22"/>
              </w:rPr>
              <w:t xml:space="preserve">21 </w:t>
            </w:r>
            <w:proofErr w:type="spellStart"/>
            <w:r>
              <w:rPr>
                <w:sz w:val="22"/>
              </w:rPr>
              <w:t>п.Приречный</w:t>
            </w:r>
            <w:proofErr w:type="spellEnd"/>
            <w:r w:rsidRPr="00EC78F3">
              <w:rPr>
                <w:sz w:val="22"/>
              </w:rPr>
              <w:t>)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</w:rPr>
              <w:t>основная общеобразовательная школа</w:t>
            </w:r>
            <w:r w:rsidRPr="00EC78F3">
              <w:rPr>
                <w:sz w:val="22"/>
              </w:rPr>
              <w:t xml:space="preserve"> №</w:t>
            </w:r>
            <w:r>
              <w:rPr>
                <w:sz w:val="22"/>
              </w:rPr>
              <w:t>24</w:t>
            </w:r>
            <w:r w:rsidRPr="00EC78F3">
              <w:rPr>
                <w:sz w:val="22"/>
              </w:rPr>
              <w:t xml:space="preserve"> с. </w:t>
            </w:r>
            <w:proofErr w:type="spellStart"/>
            <w:r>
              <w:rPr>
                <w:sz w:val="22"/>
              </w:rPr>
              <w:t>Манычстрой</w:t>
            </w:r>
            <w:proofErr w:type="spellEnd"/>
            <w:r w:rsidRPr="00EC78F3">
              <w:rPr>
                <w:sz w:val="22"/>
              </w:rPr>
              <w:t xml:space="preserve"> (МБОУ </w:t>
            </w:r>
            <w:r>
              <w:rPr>
                <w:sz w:val="22"/>
              </w:rPr>
              <w:t>О</w:t>
            </w:r>
            <w:r w:rsidRPr="00EC78F3">
              <w:rPr>
                <w:sz w:val="22"/>
              </w:rPr>
              <w:t>ОШ №</w:t>
            </w:r>
            <w:r>
              <w:rPr>
                <w:sz w:val="22"/>
              </w:rPr>
              <w:t>24</w:t>
            </w:r>
            <w:r w:rsidRPr="00EC78F3">
              <w:rPr>
                <w:sz w:val="22"/>
              </w:rPr>
              <w:t xml:space="preserve"> с. </w:t>
            </w:r>
            <w:proofErr w:type="spellStart"/>
            <w:r>
              <w:rPr>
                <w:sz w:val="22"/>
              </w:rPr>
              <w:t>Манычстрой</w:t>
            </w:r>
            <w:proofErr w:type="spellEnd"/>
            <w:r w:rsidRPr="00EC78F3">
              <w:rPr>
                <w:sz w:val="22"/>
              </w:rPr>
              <w:t>)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27 с. Екатериновка (МБОУ СОШ № 27 с. Екатериновка)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40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</w:t>
            </w:r>
            <w:r>
              <w:rPr>
                <w:sz w:val="22"/>
              </w:rPr>
              <w:t xml:space="preserve">ла № 28 с. Ивановка (МБОУ СОШ </w:t>
            </w:r>
            <w:r w:rsidRPr="00EC78F3">
              <w:rPr>
                <w:sz w:val="22"/>
              </w:rPr>
              <w:t xml:space="preserve">№ 28 с. Ивановка)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40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</w:t>
            </w:r>
            <w:r>
              <w:rPr>
                <w:sz w:val="22"/>
              </w:rPr>
              <w:t xml:space="preserve">ла </w:t>
            </w:r>
            <w:r w:rsidRPr="00EC78F3">
              <w:rPr>
                <w:sz w:val="22"/>
              </w:rPr>
              <w:t xml:space="preserve">№ </w:t>
            </w:r>
            <w:r>
              <w:rPr>
                <w:sz w:val="22"/>
              </w:rPr>
              <w:t>30</w:t>
            </w:r>
            <w:r w:rsidRPr="00EC78F3">
              <w:rPr>
                <w:sz w:val="22"/>
              </w:rPr>
              <w:t xml:space="preserve"> с. </w:t>
            </w:r>
            <w:r>
              <w:rPr>
                <w:sz w:val="22"/>
              </w:rPr>
              <w:t>Рома</w:t>
            </w:r>
            <w:r w:rsidRPr="00EC78F3">
              <w:rPr>
                <w:sz w:val="22"/>
              </w:rPr>
              <w:t>новка</w:t>
            </w:r>
            <w:r>
              <w:rPr>
                <w:sz w:val="22"/>
              </w:rPr>
              <w:t xml:space="preserve"> (МБОУ СОШ </w:t>
            </w:r>
            <w:r w:rsidRPr="00EC78F3">
              <w:rPr>
                <w:sz w:val="22"/>
              </w:rPr>
              <w:t xml:space="preserve">№ </w:t>
            </w:r>
            <w:r>
              <w:rPr>
                <w:sz w:val="22"/>
              </w:rPr>
              <w:t>30</w:t>
            </w:r>
            <w:r w:rsidRPr="00EC78F3">
              <w:rPr>
                <w:sz w:val="22"/>
              </w:rPr>
              <w:t xml:space="preserve"> с. </w:t>
            </w:r>
            <w:r>
              <w:rPr>
                <w:sz w:val="22"/>
              </w:rPr>
              <w:t>Рома</w:t>
            </w:r>
            <w:r w:rsidRPr="00EC78F3">
              <w:rPr>
                <w:sz w:val="22"/>
              </w:rPr>
              <w:t>новка)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42 с. Сандата (МБОУ СОШ № 42 с. Сандата)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80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46 с. </w:t>
            </w:r>
            <w:proofErr w:type="spellStart"/>
            <w:r w:rsidRPr="00EC78F3">
              <w:rPr>
                <w:sz w:val="22"/>
              </w:rPr>
              <w:t>Бараники</w:t>
            </w:r>
            <w:proofErr w:type="spellEnd"/>
            <w:r w:rsidRPr="00EC78F3">
              <w:rPr>
                <w:sz w:val="22"/>
              </w:rPr>
              <w:t xml:space="preserve"> (МБОУ СОШ № 46 с. </w:t>
            </w:r>
            <w:proofErr w:type="spellStart"/>
            <w:r w:rsidRPr="00EC78F3">
              <w:rPr>
                <w:sz w:val="22"/>
              </w:rPr>
              <w:t>Бараники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51 с. Березовка (МБОУ СОШ № 51 с. Березовка)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35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sz w:val="22"/>
              </w:rPr>
              <w:t xml:space="preserve"> </w:t>
            </w:r>
            <w:r w:rsidRPr="00D601DA">
              <w:rPr>
                <w:sz w:val="22"/>
              </w:rPr>
              <w:t xml:space="preserve">№ </w:t>
            </w:r>
            <w:r>
              <w:rPr>
                <w:sz w:val="22"/>
              </w:rPr>
              <w:t>54</w:t>
            </w:r>
            <w:r w:rsidRPr="00D601DA">
              <w:rPr>
                <w:sz w:val="22"/>
              </w:rPr>
              <w:t xml:space="preserve"> с. Новый Егорлык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>им.</w:t>
            </w:r>
            <w:r w:rsidRPr="00D601DA">
              <w:rPr>
                <w:sz w:val="22"/>
              </w:rPr>
              <w:t xml:space="preserve"> Е.И. Игнатенко </w:t>
            </w:r>
            <w:r>
              <w:rPr>
                <w:sz w:val="22"/>
              </w:rPr>
              <w:t>(</w:t>
            </w:r>
            <w:r w:rsidRPr="00D601DA">
              <w:rPr>
                <w:sz w:val="22"/>
              </w:rPr>
              <w:t xml:space="preserve">МБОУ </w:t>
            </w:r>
            <w:r>
              <w:rPr>
                <w:sz w:val="22"/>
              </w:rPr>
              <w:t>О</w:t>
            </w:r>
            <w:r w:rsidRPr="00D601DA">
              <w:rPr>
                <w:sz w:val="22"/>
              </w:rPr>
              <w:t xml:space="preserve">ОШ № </w:t>
            </w:r>
            <w:r>
              <w:rPr>
                <w:sz w:val="22"/>
              </w:rPr>
              <w:t>54</w:t>
            </w:r>
            <w:r w:rsidRPr="00D601DA">
              <w:rPr>
                <w:sz w:val="22"/>
              </w:rPr>
              <w:t xml:space="preserve"> с. Новый Егорлык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>им.</w:t>
            </w:r>
            <w:r w:rsidRPr="00D601DA">
              <w:rPr>
                <w:sz w:val="22"/>
              </w:rPr>
              <w:t xml:space="preserve"> Е.И. Игнатенко</w:t>
            </w:r>
            <w:r>
              <w:rPr>
                <w:sz w:val="22"/>
              </w:rPr>
              <w:t>)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30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59 </w:t>
            </w:r>
            <w:proofErr w:type="spellStart"/>
            <w:r w:rsidRPr="00EC78F3">
              <w:rPr>
                <w:sz w:val="22"/>
              </w:rPr>
              <w:t>п.Белозерный</w:t>
            </w:r>
            <w:proofErr w:type="spellEnd"/>
            <w:r w:rsidRPr="00EC78F3">
              <w:rPr>
                <w:sz w:val="22"/>
              </w:rPr>
              <w:t xml:space="preserve"> (МБОУ СОШ № 59 п. Белозерный)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30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sz w:val="22"/>
              </w:rPr>
              <w:t xml:space="preserve"> </w:t>
            </w:r>
            <w:r w:rsidRPr="00D601DA">
              <w:rPr>
                <w:sz w:val="22"/>
              </w:rPr>
              <w:t>№ 62 имени Е.И. Игнатенко с. Новый Егорлык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D601DA">
              <w:rPr>
                <w:sz w:val="22"/>
              </w:rPr>
              <w:t>МБОУ СОШ № 62 имени Е.И. Игнатенко с. Новый Егорлык</w:t>
            </w:r>
            <w:r>
              <w:rPr>
                <w:sz w:val="22"/>
              </w:rPr>
              <w:t>)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30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76 п. Гигант (МБОУ СОШ № 76 </w:t>
            </w:r>
            <w:proofErr w:type="spellStart"/>
            <w:r w:rsidRPr="00EC78F3">
              <w:rPr>
                <w:sz w:val="22"/>
              </w:rPr>
              <w:t>п.Гигант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60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78 п. Гигант (МБОУ СОШ № 78 </w:t>
            </w:r>
            <w:proofErr w:type="spellStart"/>
            <w:r w:rsidRPr="00EC78F3">
              <w:rPr>
                <w:sz w:val="22"/>
              </w:rPr>
              <w:t>п.Гигант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80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Будённовская средняя общеобразовательная школа № 80 (МБОУ Будённовская СОШ № 80) 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70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81 п.Юловский (МБОУ СОШ № 81 п.Юловский)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45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 № 8</w:t>
            </w:r>
            <w:r>
              <w:rPr>
                <w:sz w:val="22"/>
              </w:rPr>
              <w:t>2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п. Степной </w:t>
            </w:r>
            <w:proofErr w:type="gramStart"/>
            <w:r>
              <w:rPr>
                <w:sz w:val="22"/>
              </w:rPr>
              <w:t>Курган  (</w:t>
            </w:r>
            <w:proofErr w:type="gramEnd"/>
            <w:r>
              <w:rPr>
                <w:sz w:val="22"/>
              </w:rPr>
              <w:t>МБОУ СОШ №</w:t>
            </w:r>
            <w:r w:rsidRPr="00EC78F3">
              <w:rPr>
                <w:sz w:val="22"/>
              </w:rPr>
              <w:t xml:space="preserve"> 8</w:t>
            </w:r>
            <w:r>
              <w:rPr>
                <w:sz w:val="22"/>
              </w:rPr>
              <w:t>2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п. Степной Курган </w:t>
            </w:r>
            <w:r w:rsidRPr="00EC78F3">
              <w:rPr>
                <w:sz w:val="22"/>
              </w:rPr>
              <w:t xml:space="preserve"> 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25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 № 8</w:t>
            </w:r>
            <w:r>
              <w:rPr>
                <w:sz w:val="22"/>
              </w:rPr>
              <w:t>4</w:t>
            </w:r>
            <w:r w:rsidRPr="00EC78F3">
              <w:rPr>
                <w:sz w:val="22"/>
              </w:rPr>
              <w:t xml:space="preserve"> п.</w:t>
            </w:r>
            <w:r>
              <w:rPr>
                <w:sz w:val="22"/>
              </w:rPr>
              <w:t xml:space="preserve"> Сеятель</w:t>
            </w:r>
            <w:r w:rsidRPr="00EC78F3">
              <w:rPr>
                <w:sz w:val="22"/>
              </w:rPr>
              <w:t xml:space="preserve"> (МБОУ СОШ № 8</w:t>
            </w:r>
            <w:r>
              <w:rPr>
                <w:sz w:val="22"/>
              </w:rPr>
              <w:t>4</w:t>
            </w:r>
            <w:r w:rsidRPr="00EC78F3">
              <w:rPr>
                <w:sz w:val="22"/>
              </w:rPr>
              <w:t xml:space="preserve"> п.</w:t>
            </w:r>
            <w:r>
              <w:rPr>
                <w:sz w:val="22"/>
              </w:rPr>
              <w:t xml:space="preserve"> Сеятель</w:t>
            </w:r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2693" w:type="dxa"/>
          </w:tcPr>
          <w:p w:rsidR="00E55AD1" w:rsidRPr="006E2353" w:rsidRDefault="00E55AD1" w:rsidP="002E6C1B">
            <w:pPr>
              <w:jc w:val="center"/>
            </w:pPr>
            <w:r w:rsidRPr="006E2353">
              <w:t>35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>Муниципальное бюджетное общеобразовательное учреждение средняя общеобразовательная школа № 8</w:t>
            </w:r>
            <w:r>
              <w:rPr>
                <w:sz w:val="22"/>
              </w:rPr>
              <w:t>6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Шаблиевка</w:t>
            </w:r>
            <w:proofErr w:type="spellEnd"/>
            <w:r w:rsidRPr="00EC78F3">
              <w:rPr>
                <w:sz w:val="22"/>
              </w:rPr>
              <w:t xml:space="preserve"> (МБОУ СОШ № 8</w:t>
            </w:r>
            <w:r>
              <w:rPr>
                <w:sz w:val="22"/>
              </w:rPr>
              <w:t>6</w:t>
            </w:r>
            <w:r w:rsidRPr="00EC78F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Шаблиевка</w:t>
            </w:r>
            <w:proofErr w:type="spellEnd"/>
            <w:r w:rsidRPr="00EC78F3">
              <w:rPr>
                <w:sz w:val="22"/>
              </w:rPr>
              <w:t>)</w:t>
            </w:r>
          </w:p>
        </w:tc>
        <w:tc>
          <w:tcPr>
            <w:tcW w:w="2693" w:type="dxa"/>
          </w:tcPr>
          <w:p w:rsidR="00E55AD1" w:rsidRDefault="00E55AD1" w:rsidP="002E6C1B">
            <w:pPr>
              <w:jc w:val="center"/>
            </w:pPr>
            <w:r w:rsidRPr="006E2353">
              <w:t>35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"Детско-юношеская спортивная школа" Сальского района (МБУ ДО "ДЮСШ" Сальского района) </w:t>
            </w:r>
          </w:p>
        </w:tc>
        <w:tc>
          <w:tcPr>
            <w:tcW w:w="2693" w:type="dxa"/>
          </w:tcPr>
          <w:p w:rsidR="00E55AD1" w:rsidRDefault="00E55AD1" w:rsidP="002E6C1B">
            <w:pPr>
              <w:spacing w:line="259" w:lineRule="auto"/>
              <w:ind w:right="-108"/>
              <w:jc w:val="center"/>
            </w:pPr>
            <w:r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станция юных техников Сальского района (МБУ ДО СЮТ Сальского района) </w:t>
            </w:r>
          </w:p>
        </w:tc>
        <w:tc>
          <w:tcPr>
            <w:tcW w:w="2693" w:type="dxa"/>
          </w:tcPr>
          <w:p w:rsidR="00E55AD1" w:rsidRDefault="00E55AD1" w:rsidP="002E6C1B">
            <w:pPr>
              <w:spacing w:line="259" w:lineRule="auto"/>
              <w:ind w:right="-108"/>
              <w:jc w:val="center"/>
            </w:pPr>
            <w:r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станция юных натуралистов Сальского района (МБУ ДО СЮН Сальского района) </w:t>
            </w:r>
          </w:p>
        </w:tc>
        <w:tc>
          <w:tcPr>
            <w:tcW w:w="2693" w:type="dxa"/>
          </w:tcPr>
          <w:p w:rsidR="00E55AD1" w:rsidRDefault="00E55AD1" w:rsidP="002E6C1B">
            <w:pPr>
              <w:spacing w:line="259" w:lineRule="auto"/>
              <w:ind w:right="-108"/>
              <w:jc w:val="center"/>
            </w:pPr>
            <w:r>
              <w:t>100</w:t>
            </w:r>
          </w:p>
        </w:tc>
      </w:tr>
      <w:tr w:rsidR="00E55AD1" w:rsidTr="002E6C1B">
        <w:trPr>
          <w:jc w:val="center"/>
        </w:trPr>
        <w:tc>
          <w:tcPr>
            <w:tcW w:w="562" w:type="dxa"/>
            <w:shd w:val="clear" w:color="auto" w:fill="auto"/>
          </w:tcPr>
          <w:p w:rsidR="00E55AD1" w:rsidRPr="00FC7A59" w:rsidRDefault="00E55AD1" w:rsidP="00E55AD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55AD1" w:rsidRPr="00EC78F3" w:rsidRDefault="00E55AD1" w:rsidP="002E6C1B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Дом </w:t>
            </w:r>
            <w:proofErr w:type="spellStart"/>
            <w:r w:rsidRPr="00EC78F3">
              <w:rPr>
                <w:sz w:val="22"/>
              </w:rPr>
              <w:t>пинеров</w:t>
            </w:r>
            <w:proofErr w:type="spellEnd"/>
            <w:r w:rsidRPr="00EC78F3">
              <w:rPr>
                <w:sz w:val="22"/>
              </w:rPr>
              <w:t xml:space="preserve"> и школьников имени Героя Советск</w:t>
            </w:r>
            <w:r>
              <w:rPr>
                <w:sz w:val="22"/>
              </w:rPr>
              <w:t>о</w:t>
            </w:r>
            <w:r w:rsidRPr="00EC78F3">
              <w:rPr>
                <w:sz w:val="22"/>
              </w:rPr>
              <w:t xml:space="preserve">го Союза Николая Ивановича Филоненко г.Сальска (МБУ ДО ДПШ им. </w:t>
            </w:r>
            <w:proofErr w:type="spellStart"/>
            <w:r w:rsidRPr="00EC78F3">
              <w:rPr>
                <w:sz w:val="22"/>
              </w:rPr>
              <w:t>Н.И.Филоненко</w:t>
            </w:r>
            <w:proofErr w:type="spellEnd"/>
            <w:r w:rsidRPr="00EC78F3">
              <w:rPr>
                <w:sz w:val="22"/>
              </w:rPr>
              <w:t xml:space="preserve"> г.Сальска) </w:t>
            </w:r>
          </w:p>
        </w:tc>
        <w:tc>
          <w:tcPr>
            <w:tcW w:w="2693" w:type="dxa"/>
          </w:tcPr>
          <w:p w:rsidR="00E55AD1" w:rsidRDefault="00E55AD1" w:rsidP="002E6C1B">
            <w:pPr>
              <w:spacing w:line="259" w:lineRule="auto"/>
              <w:ind w:right="-108"/>
              <w:jc w:val="center"/>
            </w:pPr>
            <w:r>
              <w:t>100</w:t>
            </w:r>
          </w:p>
        </w:tc>
      </w:tr>
    </w:tbl>
    <w:p w:rsidR="00E55AD1" w:rsidRPr="00E6444A" w:rsidRDefault="00E55AD1" w:rsidP="00E55AD1">
      <w:pPr>
        <w:pStyle w:val="14"/>
        <w:spacing w:line="233" w:lineRule="auto"/>
        <w:ind w:firstLine="851"/>
        <w:jc w:val="center"/>
      </w:pPr>
    </w:p>
    <w:p w:rsidR="00DE368D" w:rsidRPr="00E55AD1" w:rsidRDefault="00DE368D" w:rsidP="00E55AD1"/>
    <w:sectPr w:rsidR="00DE368D" w:rsidRPr="00E55AD1" w:rsidSect="00B07A18">
      <w:pgSz w:w="11906" w:h="16838"/>
      <w:pgMar w:top="902" w:right="902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EEF"/>
    <w:multiLevelType w:val="hybridMultilevel"/>
    <w:tmpl w:val="C8504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702"/>
    <w:multiLevelType w:val="hybridMultilevel"/>
    <w:tmpl w:val="E6F29548"/>
    <w:lvl w:ilvl="0" w:tplc="535AF33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4673E2"/>
    <w:multiLevelType w:val="hybridMultilevel"/>
    <w:tmpl w:val="5A362B28"/>
    <w:lvl w:ilvl="0" w:tplc="65C0D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3209EA"/>
    <w:multiLevelType w:val="hybridMultilevel"/>
    <w:tmpl w:val="2A0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42E7"/>
    <w:multiLevelType w:val="hybridMultilevel"/>
    <w:tmpl w:val="CBBCA1A2"/>
    <w:lvl w:ilvl="0" w:tplc="0F2C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85540C"/>
    <w:multiLevelType w:val="hybridMultilevel"/>
    <w:tmpl w:val="711A7842"/>
    <w:lvl w:ilvl="0" w:tplc="96AE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236417"/>
    <w:multiLevelType w:val="hybridMultilevel"/>
    <w:tmpl w:val="488224A0"/>
    <w:lvl w:ilvl="0" w:tplc="F378D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3"/>
    <w:rsid w:val="000606A8"/>
    <w:rsid w:val="000C45AD"/>
    <w:rsid w:val="000D5C7F"/>
    <w:rsid w:val="000E527E"/>
    <w:rsid w:val="000E6870"/>
    <w:rsid w:val="00191810"/>
    <w:rsid w:val="001E2032"/>
    <w:rsid w:val="00275B0C"/>
    <w:rsid w:val="0029362A"/>
    <w:rsid w:val="00296CCE"/>
    <w:rsid w:val="00323C5D"/>
    <w:rsid w:val="003422B3"/>
    <w:rsid w:val="00387391"/>
    <w:rsid w:val="003C00AA"/>
    <w:rsid w:val="003C482E"/>
    <w:rsid w:val="003D049C"/>
    <w:rsid w:val="00404A88"/>
    <w:rsid w:val="00430BD1"/>
    <w:rsid w:val="00456E18"/>
    <w:rsid w:val="004C708A"/>
    <w:rsid w:val="00532213"/>
    <w:rsid w:val="00594065"/>
    <w:rsid w:val="005D3003"/>
    <w:rsid w:val="006A5975"/>
    <w:rsid w:val="006B69A1"/>
    <w:rsid w:val="00744B5F"/>
    <w:rsid w:val="007571AC"/>
    <w:rsid w:val="00781A7E"/>
    <w:rsid w:val="00785D20"/>
    <w:rsid w:val="00813FA0"/>
    <w:rsid w:val="008502CC"/>
    <w:rsid w:val="00871D64"/>
    <w:rsid w:val="0089394C"/>
    <w:rsid w:val="0098647A"/>
    <w:rsid w:val="009948F9"/>
    <w:rsid w:val="00A22F1F"/>
    <w:rsid w:val="00A329C1"/>
    <w:rsid w:val="00A34AE2"/>
    <w:rsid w:val="00A52F73"/>
    <w:rsid w:val="00A61870"/>
    <w:rsid w:val="00A80ACB"/>
    <w:rsid w:val="00AC07E8"/>
    <w:rsid w:val="00AC2D73"/>
    <w:rsid w:val="00AE215F"/>
    <w:rsid w:val="00B44950"/>
    <w:rsid w:val="00BA2C3E"/>
    <w:rsid w:val="00C01F34"/>
    <w:rsid w:val="00CE0B8A"/>
    <w:rsid w:val="00D1141C"/>
    <w:rsid w:val="00D35160"/>
    <w:rsid w:val="00D60F7B"/>
    <w:rsid w:val="00D64D57"/>
    <w:rsid w:val="00DE368D"/>
    <w:rsid w:val="00E55AD1"/>
    <w:rsid w:val="00E80829"/>
    <w:rsid w:val="00E93680"/>
    <w:rsid w:val="00F04A6B"/>
    <w:rsid w:val="00F10B60"/>
    <w:rsid w:val="00F72003"/>
    <w:rsid w:val="00F90657"/>
    <w:rsid w:val="00FB70FB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8DF6-EF25-45D1-ABA6-DDB56D62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C7F"/>
    <w:pPr>
      <w:spacing w:line="240" w:lineRule="exact"/>
    </w:pPr>
    <w:rPr>
      <w:rFonts w:ascii="Tahoma" w:hAnsi="Tahoma"/>
      <w:sz w:val="20"/>
      <w:lang w:val="en-US"/>
    </w:rPr>
  </w:style>
  <w:style w:type="paragraph" w:styleId="a4">
    <w:name w:val="List Paragraph"/>
    <w:basedOn w:val="a"/>
    <w:uiPriority w:val="34"/>
    <w:qFormat/>
    <w:rsid w:val="00C01F34"/>
    <w:pPr>
      <w:ind w:left="720"/>
      <w:contextualSpacing/>
    </w:pPr>
  </w:style>
  <w:style w:type="table" w:styleId="a5">
    <w:name w:val="Table Grid"/>
    <w:basedOn w:val="a1"/>
    <w:uiPriority w:val="39"/>
    <w:rsid w:val="0098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8A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link w:val="a8"/>
    <w:uiPriority w:val="99"/>
    <w:rsid w:val="00F90657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F90657"/>
    <w:pPr>
      <w:widowControl w:val="0"/>
      <w:shd w:val="clear" w:color="auto" w:fill="FFFFFF"/>
      <w:spacing w:before="240" w:after="240" w:line="317" w:lineRule="exact"/>
      <w:jc w:val="both"/>
    </w:pPr>
    <w:rPr>
      <w:spacing w:val="4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F90657"/>
  </w:style>
  <w:style w:type="paragraph" w:customStyle="1" w:styleId="14">
    <w:name w:val="Обычный + 14 пт"/>
    <w:aliases w:val="По ширине,Первая строка:  13 см"/>
    <w:basedOn w:val="a"/>
    <w:rsid w:val="00E55AD1"/>
    <w:pPr>
      <w:ind w:firstLine="567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359A-7D5F-4B7E-A9C4-E233693C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Алешин</cp:lastModifiedBy>
  <cp:revision>5</cp:revision>
  <cp:lastPrinted>2020-12-16T08:50:00Z</cp:lastPrinted>
  <dcterms:created xsi:type="dcterms:W3CDTF">2021-11-12T07:23:00Z</dcterms:created>
  <dcterms:modified xsi:type="dcterms:W3CDTF">2021-11-15T06:45:00Z</dcterms:modified>
</cp:coreProperties>
</file>